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0446" w14:textId="0B077B3F" w:rsidR="004F13E6" w:rsidRDefault="00203ACC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  <w:r w:rsidRPr="00203ACC">
        <w:rPr>
          <w:rFonts w:ascii="OpenDyslexic" w:hAnsi="OpenDyslexic"/>
          <w:b/>
          <w:bCs/>
          <w:sz w:val="28"/>
          <w:szCs w:val="28"/>
          <w:u w:val="single"/>
        </w:rPr>
        <w:t>Les ustensiles de cuisine</w:t>
      </w:r>
    </w:p>
    <w:p w14:paraId="5924D267" w14:textId="77777777" w:rsidR="00792E1E" w:rsidRPr="00203ACC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919"/>
      </w:tblGrid>
      <w:tr w:rsidR="00203ACC" w:rsidRPr="00A91D37" w14:paraId="53695952" w14:textId="77777777" w:rsidTr="004C4C09">
        <w:tc>
          <w:tcPr>
            <w:tcW w:w="4531" w:type="dxa"/>
            <w:vAlign w:val="center"/>
          </w:tcPr>
          <w:p w14:paraId="02C4E78B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Passoire</w:t>
            </w:r>
          </w:p>
        </w:tc>
        <w:tc>
          <w:tcPr>
            <w:tcW w:w="4531" w:type="dxa"/>
            <w:vAlign w:val="center"/>
          </w:tcPr>
          <w:p w14:paraId="56F36B54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"https://www.ikea.com/ch/fr/images/products/klockren-passoire__0791125_pe764520_s5.jpg?f=s"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8B14651" wp14:editId="73E37C0C">
                  <wp:extent cx="1843398" cy="1021976"/>
                  <wp:effectExtent l="0" t="0" r="0" b="0"/>
                  <wp:docPr id="343986814" name="Image 1" descr="KLOCKREN passoire, 2.0 l - IKEA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LOCKREN passoire, 2.0 l - IKEA Sui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618" b="20942"/>
                          <a:stretch/>
                        </pic:blipFill>
                        <pic:spPr bwMode="auto">
                          <a:xfrm>
                            <a:off x="0" y="0"/>
                            <a:ext cx="1873453" cy="103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5E5287C7" w14:textId="77777777" w:rsidTr="004C4C09">
        <w:tc>
          <w:tcPr>
            <w:tcW w:w="4531" w:type="dxa"/>
            <w:vAlign w:val="center"/>
          </w:tcPr>
          <w:p w14:paraId="0B948D89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Moule</w:t>
            </w:r>
          </w:p>
        </w:tc>
        <w:tc>
          <w:tcPr>
            <w:tcW w:w="4531" w:type="dxa"/>
            <w:vAlign w:val="center"/>
          </w:tcPr>
          <w:p w14:paraId="5D068614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"https://m.media-amazon.com/images/I/51hWRwbGscL._AC_UF1000,1000_QL80_.jpg"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91AC467" wp14:editId="12EDA0ED">
                  <wp:extent cx="1506631" cy="973423"/>
                  <wp:effectExtent l="0" t="0" r="5080" b="5080"/>
                  <wp:docPr id="779866442" name="Image 2" descr="Plat De Four Cuisine Plateau De Four En Porcelaine Plat Gratin Plat De Four  Rectangulaire Plat En Terre Cuite Pour Four Moule à Dessert Plaque De  Cuisson Tiramisu Céramique Dîner : Amazon.fr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lat De Four Cuisine Plateau De Four En Porcelaine Plat Gratin Plat De Four  Rectangulaire Plat En Terre Cuite Pour Four Moule à Dessert Plaque De  Cuisson Tiramisu Céramique Dîner : Amazon.fr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710" cy="97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6446C8F3" w14:textId="77777777" w:rsidTr="004C4C09">
        <w:tc>
          <w:tcPr>
            <w:tcW w:w="4531" w:type="dxa"/>
            <w:vAlign w:val="center"/>
          </w:tcPr>
          <w:p w14:paraId="1F2FC752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Saladier</w:t>
            </w:r>
          </w:p>
        </w:tc>
        <w:tc>
          <w:tcPr>
            <w:tcW w:w="4531" w:type="dxa"/>
            <w:vAlign w:val="center"/>
          </w:tcPr>
          <w:p w14:paraId="06FE4918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"https://www.ikea.com/ch/fr/images/products/blanda-blank-saladier-acier-inoxydable__1245284_pe921561_s5.jpg?f=s"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143612A" wp14:editId="50F36385">
                  <wp:extent cx="1292107" cy="989789"/>
                  <wp:effectExtent l="0" t="0" r="3810" b="1270"/>
                  <wp:docPr id="1403670328" name="Image 3" descr="BLANDA BLANK saladier, acier inoxydable, 20 cm - IKEA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LANDA BLANK saladier, acier inoxydable, 20 cm - IKEA Sui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38" b="11159"/>
                          <a:stretch/>
                        </pic:blipFill>
                        <pic:spPr bwMode="auto">
                          <a:xfrm>
                            <a:off x="0" y="0"/>
                            <a:ext cx="1308261" cy="1002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7869EB45" w14:textId="77777777" w:rsidTr="004C4C09">
        <w:tc>
          <w:tcPr>
            <w:tcW w:w="4531" w:type="dxa"/>
            <w:vAlign w:val="center"/>
          </w:tcPr>
          <w:p w14:paraId="0A980B11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Fouet</w:t>
            </w:r>
          </w:p>
        </w:tc>
        <w:tc>
          <w:tcPr>
            <w:tcW w:w="4531" w:type="dxa"/>
            <w:vAlign w:val="center"/>
          </w:tcPr>
          <w:p w14:paraId="05ED372A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"https://www.academiedugout.fr/images/7544/1200-auto/fouet-copy.jpg?poix=50&amp;poiy=50"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43DC84C" wp14:editId="7139E36C">
                  <wp:extent cx="1650813" cy="1008374"/>
                  <wp:effectExtent l="0" t="0" r="635" b="0"/>
                  <wp:docPr id="114261778" name="Image 4" descr="Fouet | Académie du Goû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ouet | Académie du Goû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792" cy="1026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24C86503" w14:textId="77777777" w:rsidTr="004C4C09">
        <w:tc>
          <w:tcPr>
            <w:tcW w:w="4531" w:type="dxa"/>
            <w:vAlign w:val="center"/>
          </w:tcPr>
          <w:p w14:paraId="1273ABEF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Cuillère</w:t>
            </w:r>
          </w:p>
        </w:tc>
        <w:tc>
          <w:tcPr>
            <w:tcW w:w="4531" w:type="dxa"/>
            <w:vAlign w:val="center"/>
          </w:tcPr>
          <w:p w14:paraId="7A9798A8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"https://maxibazar-maxibazar-storage.omn.proximis.com/Imagestorage/imagesSynchro/0/0/ce7f676d93ea6ff0445e0a91a052f5bb69eeec96_1910001541.jpeg"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4D6A1F1" wp14:editId="490F7032">
                  <wp:extent cx="2459758" cy="628688"/>
                  <wp:effectExtent l="0" t="0" r="4445" b="0"/>
                  <wp:docPr id="1040700503" name="Image 5" descr="CAMELIA CUILLERE A SOUPE IN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AMELIA CUILLERE A SOUPE IN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558" cy="65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53BD252A" w14:textId="77777777" w:rsidTr="004C4C09">
        <w:tc>
          <w:tcPr>
            <w:tcW w:w="4531" w:type="dxa"/>
            <w:vAlign w:val="center"/>
          </w:tcPr>
          <w:p w14:paraId="36D7E0DC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Mixeur</w:t>
            </w:r>
          </w:p>
        </w:tc>
        <w:tc>
          <w:tcPr>
            <w:tcW w:w="4531" w:type="dxa"/>
            <w:vAlign w:val="center"/>
          </w:tcPr>
          <w:p w14:paraId="12DA1750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"https://static.fnac-static.com/multimedia/Images/FR/MDM/fb/67/bd/12412923/1540-1/tsp20240921194006/Mixeur-plongeant-Moulinex-Easychef-DD451810-450-W-Noir-et-Gris.jpg"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04FF93D" wp14:editId="47199983">
                  <wp:extent cx="786525" cy="2574297"/>
                  <wp:effectExtent l="0" t="5080" r="0" b="0"/>
                  <wp:docPr id="798700747" name="Image 6" descr="Moulinex Easychef DD451810 - Mixeur à main - 450 Watt - noir/gris foncé |  fnac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oulinex Easychef DD451810 - Mixeur à main - 450 Watt - noir/gris foncé |  fnac Sui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96" r="36350"/>
                          <a:stretch/>
                        </pic:blipFill>
                        <pic:spPr bwMode="auto">
                          <a:xfrm rot="5400000">
                            <a:off x="0" y="0"/>
                            <a:ext cx="796199" cy="260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0C936AA5" w14:textId="77777777" w:rsidTr="004C4C09">
        <w:tc>
          <w:tcPr>
            <w:tcW w:w="4531" w:type="dxa"/>
            <w:vAlign w:val="center"/>
          </w:tcPr>
          <w:p w14:paraId="1A479294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Éplucheur</w:t>
            </w:r>
          </w:p>
        </w:tc>
        <w:tc>
          <w:tcPr>
            <w:tcW w:w="4531" w:type="dxa"/>
            <w:vAlign w:val="center"/>
          </w:tcPr>
          <w:p w14:paraId="46CEF4D5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"https://kisag.ch/media/image/38/d6/55/130-01KI-Kisag-sparschaler-schwarz-schweizer-kreuz.png"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231646" wp14:editId="291A538C">
                  <wp:extent cx="1436905" cy="1194318"/>
                  <wp:effectExtent l="0" t="0" r="0" b="0"/>
                  <wp:docPr id="1103560227" name="Image 7" descr="Acheter l'éplucheur universel en ligne | Kisag Web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cheter l'éplucheur universel en ligne | Kisag Websho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15" b="9167"/>
                          <a:stretch/>
                        </pic:blipFill>
                        <pic:spPr bwMode="auto">
                          <a:xfrm>
                            <a:off x="0" y="0"/>
                            <a:ext cx="1464164" cy="121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5713FD8C" w14:textId="77777777" w:rsidTr="004C4C09">
        <w:tc>
          <w:tcPr>
            <w:tcW w:w="4531" w:type="dxa"/>
            <w:vAlign w:val="center"/>
          </w:tcPr>
          <w:p w14:paraId="0E6EF890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Planche</w:t>
            </w:r>
          </w:p>
        </w:tc>
        <w:tc>
          <w:tcPr>
            <w:tcW w:w="4531" w:type="dxa"/>
            <w:vAlign w:val="center"/>
          </w:tcPr>
          <w:p w14:paraId="52425DC4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"https://www.cdiscount.com/pdt2/0/2/1/1/700x700/auc3541215035021/rw/planche-a-decouper-50-x-35-cm-plastique-blanc.jpg"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203ECB6" wp14:editId="1B9CED91">
                  <wp:extent cx="1222326" cy="1593047"/>
                  <wp:effectExtent l="5080" t="0" r="2540" b="2540"/>
                  <wp:docPr id="1658179335" name="Image 8" descr="Planche à découper 50 x 35 cm - plastique - bla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lanche à découper 50 x 35 cm - plastique - blan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1" r="12401"/>
                          <a:stretch/>
                        </pic:blipFill>
                        <pic:spPr bwMode="auto">
                          <a:xfrm rot="16200000">
                            <a:off x="0" y="0"/>
                            <a:ext cx="1238671" cy="16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185811A7" w14:textId="77777777" w:rsidTr="004C4C09">
        <w:tc>
          <w:tcPr>
            <w:tcW w:w="4531" w:type="dxa"/>
            <w:vAlign w:val="center"/>
          </w:tcPr>
          <w:p w14:paraId="34F2B96E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Fourchette</w:t>
            </w:r>
          </w:p>
        </w:tc>
        <w:tc>
          <w:tcPr>
            <w:tcW w:w="4531" w:type="dxa"/>
            <w:vAlign w:val="center"/>
          </w:tcPr>
          <w:p w14:paraId="5EC07512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"https://fr.retif.be/media/catalog/product/5/0/501340_Retif_PH_01.jpg?quality=80&amp;bg-color=255,255,255&amp;fit=bounds&amp;height=923&amp;width=923&amp;canvas=923:923"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E52996E" wp14:editId="71D51548">
                  <wp:extent cx="681772" cy="2963831"/>
                  <wp:effectExtent l="1905" t="0" r="0" b="0"/>
                  <wp:docPr id="611108006" name="Image 10" descr="Fourchette inox 18cm argent - par 100 - RE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ourchette inox 18cm argent - par 100 - RE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160" r="37837"/>
                          <a:stretch/>
                        </pic:blipFill>
                        <pic:spPr bwMode="auto">
                          <a:xfrm rot="16200000">
                            <a:off x="0" y="0"/>
                            <a:ext cx="694372" cy="301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694A220D" w14:textId="77777777" w:rsidTr="004C4C09">
        <w:tc>
          <w:tcPr>
            <w:tcW w:w="4531" w:type="dxa"/>
            <w:vAlign w:val="center"/>
          </w:tcPr>
          <w:p w14:paraId="05A9EC8B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lastRenderedPageBreak/>
              <w:t>Râpe</w:t>
            </w:r>
          </w:p>
        </w:tc>
        <w:tc>
          <w:tcPr>
            <w:tcW w:w="4531" w:type="dxa"/>
            <w:vAlign w:val="center"/>
          </w:tcPr>
          <w:p w14:paraId="62E43ECD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"https://www.stellinox.eu/5086-superlarge_default/rape-a-fromage-et-chocolat-inox-gros-copeaux.jpg"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9E62F8" wp14:editId="554788A7">
                  <wp:extent cx="2747308" cy="964164"/>
                  <wp:effectExtent l="0" t="0" r="0" b="1270"/>
                  <wp:docPr id="2062734367" name="Image 13" descr="Râpe à fromage et chocolat inox gros copeaux : Stellin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Râpe à fromage et chocolat inox gros copeaux : Stellino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530" b="34772"/>
                          <a:stretch/>
                        </pic:blipFill>
                        <pic:spPr bwMode="auto">
                          <a:xfrm>
                            <a:off x="0" y="0"/>
                            <a:ext cx="2801566" cy="98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3E4EEF86" w14:textId="77777777" w:rsidTr="004C4C09">
        <w:tc>
          <w:tcPr>
            <w:tcW w:w="4531" w:type="dxa"/>
            <w:vAlign w:val="center"/>
          </w:tcPr>
          <w:p w14:paraId="5C0935EC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Casserole</w:t>
            </w:r>
          </w:p>
        </w:tc>
        <w:tc>
          <w:tcPr>
            <w:tcW w:w="4531" w:type="dxa"/>
            <w:vAlign w:val="center"/>
          </w:tcPr>
          <w:p w14:paraId="68667978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"https://www.megasb.ch/media/7e/53/c9/1643679918/107921_bild_hauptbild.jpg"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452503A" wp14:editId="54DC8794">
                  <wp:extent cx="2073910" cy="852867"/>
                  <wp:effectExtent l="0" t="0" r="0" b="0"/>
                  <wp:docPr id="1563660" name="Image 14" descr="Casserole inox 14cm Ol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asserole inox 14cm Ol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046" cy="86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09E9FC24" w14:textId="77777777" w:rsidTr="004C4C09">
        <w:tc>
          <w:tcPr>
            <w:tcW w:w="4531" w:type="dxa"/>
            <w:vAlign w:val="center"/>
          </w:tcPr>
          <w:p w14:paraId="7547B5FA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Couteau</w:t>
            </w:r>
          </w:p>
        </w:tc>
        <w:tc>
          <w:tcPr>
            <w:tcW w:w="4531" w:type="dxa"/>
            <w:vAlign w:val="center"/>
          </w:tcPr>
          <w:p w14:paraId="5B1D30E7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"https://www.ikea.com/ch/fr/images/products/vardagen-couteau-de-cuisine-gris-fonce__0710384_pe727512_s5.jpg?f=s"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B4A0FAF" wp14:editId="53487B06">
                  <wp:extent cx="2986733" cy="1165399"/>
                  <wp:effectExtent l="0" t="0" r="0" b="3175"/>
                  <wp:docPr id="1866154279" name="Image 15" descr="VARDAGEN couteau de cuisine, gris foncé, 20 cm - IKEA Suis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VARDAGEN couteau de cuisine, gris foncé, 20 cm - IKEA Suis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58" b="32623"/>
                          <a:stretch/>
                        </pic:blipFill>
                        <pic:spPr bwMode="auto">
                          <a:xfrm>
                            <a:off x="0" y="0"/>
                            <a:ext cx="3004109" cy="117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203ACC" w:rsidRPr="00A91D37" w14:paraId="62C9899D" w14:textId="77777777" w:rsidTr="004C4C09">
        <w:tc>
          <w:tcPr>
            <w:tcW w:w="4531" w:type="dxa"/>
            <w:vAlign w:val="center"/>
          </w:tcPr>
          <w:p w14:paraId="707AABF8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Spatule</w:t>
            </w:r>
          </w:p>
        </w:tc>
        <w:tc>
          <w:tcPr>
            <w:tcW w:w="4531" w:type="dxa"/>
            <w:vAlign w:val="center"/>
          </w:tcPr>
          <w:p w14:paraId="2D244075" w14:textId="77777777" w:rsidR="00203ACC" w:rsidRPr="00A91D37" w:rsidRDefault="00203ACC" w:rsidP="004C4C0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"https://lavaisselleaukilo.be/wp-content/uploads/sites/9/2016/09/032019.jpg"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EA475D7" wp14:editId="264978B9">
                  <wp:extent cx="2607276" cy="1275630"/>
                  <wp:effectExtent l="0" t="0" r="0" b="0"/>
                  <wp:docPr id="561962753" name="Image 16" descr="Spatule en bois - Vaisselle au Ki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Spatule en bois - Vaisselle au Kil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4" b="27481"/>
                          <a:stretch/>
                        </pic:blipFill>
                        <pic:spPr bwMode="auto">
                          <a:xfrm>
                            <a:off x="0" y="0"/>
                            <a:ext cx="2631558" cy="128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307139D8" w14:textId="77777777" w:rsidR="00203ACC" w:rsidRDefault="00203ACC">
      <w:pPr>
        <w:rPr>
          <w:rFonts w:ascii="OpenDyslexic" w:hAnsi="OpenDyslexic"/>
          <w:sz w:val="28"/>
          <w:szCs w:val="28"/>
        </w:rPr>
      </w:pPr>
    </w:p>
    <w:p w14:paraId="7068C1C5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5D62B2EB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1D23CAD7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2D43A8BE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710227C4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2C09F12B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073A8156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5E93581D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34763C9C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163D6A51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095EC5F8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313DE4D5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1529DA8A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13C6615D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470FA814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7CDCF4A8" w14:textId="77777777" w:rsidR="00792E1E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p w14:paraId="39FF9FC4" w14:textId="3EAFE47A" w:rsidR="00203ACC" w:rsidRDefault="00203ACC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  <w:r w:rsidRPr="00203ACC">
        <w:rPr>
          <w:rFonts w:ascii="OpenDyslexic" w:hAnsi="OpenDyslexic"/>
          <w:b/>
          <w:bCs/>
          <w:sz w:val="28"/>
          <w:szCs w:val="28"/>
          <w:u w:val="single"/>
        </w:rPr>
        <w:lastRenderedPageBreak/>
        <w:t>Les verbes de cuisine</w:t>
      </w:r>
    </w:p>
    <w:p w14:paraId="015FC593" w14:textId="77777777" w:rsidR="00792E1E" w:rsidRPr="00203ACC" w:rsidRDefault="00792E1E" w:rsidP="00203ACC">
      <w:pPr>
        <w:jc w:val="center"/>
        <w:rPr>
          <w:rFonts w:ascii="OpenDyslexic" w:hAnsi="OpenDyslexic"/>
          <w:b/>
          <w:bCs/>
          <w:sz w:val="28"/>
          <w:szCs w:val="28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F4174" w:rsidRPr="00A91D37" w14:paraId="37935BC9" w14:textId="77777777" w:rsidTr="00530CD9">
        <w:tc>
          <w:tcPr>
            <w:tcW w:w="4531" w:type="dxa"/>
            <w:vAlign w:val="center"/>
          </w:tcPr>
          <w:p w14:paraId="66273B77" w14:textId="289DEACD" w:rsidR="00A82A04" w:rsidRPr="00A91D37" w:rsidRDefault="00A6675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Éplucher</w:t>
            </w:r>
          </w:p>
        </w:tc>
        <w:tc>
          <w:tcPr>
            <w:tcW w:w="4531" w:type="dxa"/>
            <w:vAlign w:val="center"/>
          </w:tcPr>
          <w:p w14:paraId="0A2138F9" w14:textId="46F1A4E3" w:rsidR="00A82A04" w:rsidRPr="00A91D37" w:rsidRDefault="00530CD9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"https://www.consoglobe.com/wp-content/uploads/2020/02/eplucher-carotte-cuisine-saine_shutterstock_1649044630.jpg"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46F049" wp14:editId="00457DBC">
                  <wp:extent cx="2080699" cy="1088858"/>
                  <wp:effectExtent l="0" t="0" r="2540" b="3810"/>
                  <wp:docPr id="1183600808" name="Image 17" descr="Faut-il laver et éplucher les fruits et légumes, et comment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Faut-il laver et éplucher les fruits et légumes, et comment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110939" cy="110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7F451EDC" w14:textId="77777777" w:rsidTr="00530CD9">
        <w:tc>
          <w:tcPr>
            <w:tcW w:w="4531" w:type="dxa"/>
            <w:vAlign w:val="center"/>
          </w:tcPr>
          <w:p w14:paraId="2B34F1C2" w14:textId="0EAF138D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Couper</w:t>
            </w:r>
          </w:p>
        </w:tc>
        <w:tc>
          <w:tcPr>
            <w:tcW w:w="4531" w:type="dxa"/>
            <w:vAlign w:val="center"/>
          </w:tcPr>
          <w:p w14:paraId="292B5ABF" w14:textId="02E856C4" w:rsidR="00A82A04" w:rsidRPr="00A91D37" w:rsidRDefault="00530CD9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"https://images.immediate.co.uk/production/volatile/sites/57/2024/08/shutterstock2204874871-6f74f4f.jpg?quality=90&amp;resize=556,505"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9F6BBA" wp14:editId="2A679BA8">
                  <wp:extent cx="1851848" cy="1129508"/>
                  <wp:effectExtent l="0" t="0" r="2540" b="1270"/>
                  <wp:docPr id="1846283130" name="Image 18" descr="Comment couper une courge... sans se faire mal ? | Saveurs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omment couper une courge... sans se faire mal ? | Saveurs Magazi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08" b="10618"/>
                          <a:stretch/>
                        </pic:blipFill>
                        <pic:spPr bwMode="auto">
                          <a:xfrm>
                            <a:off x="0" y="0"/>
                            <a:ext cx="1893481" cy="1154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14ED9226" w14:textId="77777777" w:rsidTr="00530CD9">
        <w:tc>
          <w:tcPr>
            <w:tcW w:w="4531" w:type="dxa"/>
            <w:vAlign w:val="center"/>
          </w:tcPr>
          <w:p w14:paraId="19BDD715" w14:textId="21BBD16C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Beurrer</w:t>
            </w:r>
          </w:p>
        </w:tc>
        <w:tc>
          <w:tcPr>
            <w:tcW w:w="4531" w:type="dxa"/>
            <w:vAlign w:val="center"/>
          </w:tcPr>
          <w:p w14:paraId="22F10F88" w14:textId="35B56094" w:rsidR="00A82A04" w:rsidRPr="00A91D37" w:rsidRDefault="00530CD9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"https://recette1.supertoinette.com/66616/thumb/110/-/66616.jpg"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A92C957" wp14:editId="0F00BD37">
                  <wp:extent cx="1773890" cy="1332414"/>
                  <wp:effectExtent l="0" t="0" r="4445" b="1270"/>
                  <wp:docPr id="1266828259" name="Image 19" descr="Beurrer - définition de &quot;Beurrer&quot;&quot; - dictionnaire de cuisine - Supertoin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Beurrer - définition de &quot;Beurrer&quot;&quot; - dictionnaire de cuisine - Supertoinet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019" cy="135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2C165EF2" w14:textId="77777777" w:rsidTr="00530CD9">
        <w:tc>
          <w:tcPr>
            <w:tcW w:w="4531" w:type="dxa"/>
            <w:vAlign w:val="center"/>
          </w:tcPr>
          <w:p w14:paraId="790C890D" w14:textId="6D01F443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Déposer</w:t>
            </w:r>
          </w:p>
        </w:tc>
        <w:tc>
          <w:tcPr>
            <w:tcW w:w="4531" w:type="dxa"/>
            <w:vAlign w:val="center"/>
          </w:tcPr>
          <w:p w14:paraId="70F2C256" w14:textId="68983CF7" w:rsidR="00A82A04" w:rsidRPr="00A91D37" w:rsidRDefault="003B6B9D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"https://i0.wp.com/croquantfondantgourmand.com/wp-content/uploads/2019/09/gateau-renverse-chocolat-poire-de-cyril-lignac-p1190848-copy.jpg?ssl=1"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D1DB647" wp14:editId="3BCE9C0D">
                  <wp:extent cx="1633654" cy="1225631"/>
                  <wp:effectExtent l="0" t="0" r="5080" b="0"/>
                  <wp:docPr id="1316394633" name="Image 20" descr="Gâteau renversé chocolat-poire - Croquant Fondant Gourm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Gâteau renversé chocolat-poire - Croquant Fondant Gourm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327" cy="123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38D0CCEC" w14:textId="77777777" w:rsidTr="00530CD9">
        <w:tc>
          <w:tcPr>
            <w:tcW w:w="4531" w:type="dxa"/>
            <w:vAlign w:val="center"/>
          </w:tcPr>
          <w:p w14:paraId="71452D92" w14:textId="4B60B0E6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Allumer</w:t>
            </w:r>
          </w:p>
        </w:tc>
        <w:tc>
          <w:tcPr>
            <w:tcW w:w="4531" w:type="dxa"/>
            <w:vAlign w:val="center"/>
          </w:tcPr>
          <w:p w14:paraId="05F23B12" w14:textId="4CD100E3" w:rsidR="00A82A04" w:rsidRPr="00A91D37" w:rsidRDefault="00B22085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"https://prod2-media.electroplanet.ma/media/conseils/conseil/Mise_en_marche_Four.jpg"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580BC9" wp14:editId="450F4A43">
                  <wp:extent cx="1958760" cy="1091112"/>
                  <wp:effectExtent l="0" t="0" r="0" b="1270"/>
                  <wp:docPr id="57296746" name="Image 21" descr="Comment utiliser mon four la première fois ? | Electropla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omment utiliser mon four la première fois ? | Electropla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919" cy="110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76C6AEC7" w14:textId="77777777" w:rsidTr="00530CD9">
        <w:tc>
          <w:tcPr>
            <w:tcW w:w="4531" w:type="dxa"/>
            <w:vAlign w:val="center"/>
          </w:tcPr>
          <w:p w14:paraId="3D525A18" w14:textId="7888B21A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Saupoudrer</w:t>
            </w:r>
          </w:p>
        </w:tc>
        <w:tc>
          <w:tcPr>
            <w:tcW w:w="4531" w:type="dxa"/>
            <w:vAlign w:val="center"/>
          </w:tcPr>
          <w:p w14:paraId="1B5714D3" w14:textId="5D19F912" w:rsidR="00A82A04" w:rsidRPr="00A91D37" w:rsidRDefault="00B22085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"https://jaimelesmots.com/wp-content/uploads/2021/04/saupoudrer-e1619511692715-300x246.jpg"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38FB941" wp14:editId="6C3A7008">
                  <wp:extent cx="1429103" cy="1171736"/>
                  <wp:effectExtent l="0" t="0" r="6350" b="0"/>
                  <wp:docPr id="1959454279" name="Image 23" descr="Saupoudrer&quot;. • J'aime les m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Saupoudrer&quot;. • J'aime les mo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289" cy="120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53A0E4D3" w14:textId="77777777" w:rsidTr="00530CD9">
        <w:tc>
          <w:tcPr>
            <w:tcW w:w="4531" w:type="dxa"/>
            <w:vAlign w:val="center"/>
          </w:tcPr>
          <w:p w14:paraId="3F2BF71D" w14:textId="1033A5C7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Ajouter</w:t>
            </w:r>
          </w:p>
        </w:tc>
        <w:tc>
          <w:tcPr>
            <w:tcW w:w="4531" w:type="dxa"/>
            <w:vAlign w:val="center"/>
          </w:tcPr>
          <w:p w14:paraId="14B3DFE4" w14:textId="56697E9C" w:rsidR="00A82A04" w:rsidRPr="00A91D37" w:rsidRDefault="006F703D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"https://img.cuisineaz.com/660x660/2015/09/15/i67297-ou-pas.jpg"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40B0028" wp14:editId="49AB2DB8">
                  <wp:extent cx="1893902" cy="1024403"/>
                  <wp:effectExtent l="0" t="0" r="0" b="4445"/>
                  <wp:docPr id="597023697" name="Image 24" descr="10 astuces pour éviter les grumeaux Recette 1 | Cuisine 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10 astuces pour éviter les grumeaux Recette 1 | Cuisine 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2800" cy="1040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1EA34BA8" w14:textId="77777777" w:rsidTr="00530CD9">
        <w:tc>
          <w:tcPr>
            <w:tcW w:w="4531" w:type="dxa"/>
            <w:vAlign w:val="center"/>
          </w:tcPr>
          <w:p w14:paraId="5E7758EE" w14:textId="73FA6C37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lastRenderedPageBreak/>
              <w:t>Mélanger</w:t>
            </w:r>
          </w:p>
        </w:tc>
        <w:tc>
          <w:tcPr>
            <w:tcW w:w="4531" w:type="dxa"/>
            <w:vAlign w:val="center"/>
          </w:tcPr>
          <w:p w14:paraId="239B79FB" w14:textId="165E1B29" w:rsidR="00A82A04" w:rsidRPr="00A91D37" w:rsidRDefault="006F703D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"https://www.cdiscount.com/pdt2/1/1/6/2/700x700/auc3222583924116/rw/cuillere-cuisine-remuer-melanger-ou-tester-gout-bo.jpg"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9B5CE67" wp14:editId="732284DB">
                  <wp:extent cx="1558089" cy="1197832"/>
                  <wp:effectExtent l="0" t="0" r="4445" b="0"/>
                  <wp:docPr id="2133869689" name="Image 25" descr="Cuillère Cuisine Remuer Mélanger Ou Tester Goût Bois Hêtre Couleur  Naturelle 25 X 45 Cm 1pc - Cdiscount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uillère Cuisine Remuer Mélanger Ou Tester Goût Bois Hêtre Couleur  Naturelle 25 X 45 Cm 1pc - Cdiscount Mais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83" b="14439"/>
                          <a:stretch/>
                        </pic:blipFill>
                        <pic:spPr bwMode="auto">
                          <a:xfrm>
                            <a:off x="0" y="0"/>
                            <a:ext cx="1577351" cy="12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24FFEACC" w14:textId="77777777" w:rsidTr="00530CD9">
        <w:tc>
          <w:tcPr>
            <w:tcW w:w="4531" w:type="dxa"/>
            <w:vAlign w:val="center"/>
          </w:tcPr>
          <w:p w14:paraId="4BA96715" w14:textId="0EE41DB6" w:rsidR="00A82A04" w:rsidRPr="00A91D37" w:rsidRDefault="00A6675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Émietter</w:t>
            </w:r>
          </w:p>
        </w:tc>
        <w:tc>
          <w:tcPr>
            <w:tcW w:w="4531" w:type="dxa"/>
            <w:vAlign w:val="center"/>
          </w:tcPr>
          <w:p w14:paraId="3CE47F99" w14:textId="01B6B951" w:rsidR="00A82A04" w:rsidRPr="00A91D37" w:rsidRDefault="00AA446B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"https://as2.ftcdn.net/v2/jpg/00/27/28/55/1000_F_27285552_uZWVmOmevtDQTRrrtnRQEjluHVlHHHu2.jpg"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593C11" wp14:editId="4251995D">
                  <wp:extent cx="1491317" cy="1262594"/>
                  <wp:effectExtent l="0" t="0" r="0" b="0"/>
                  <wp:docPr id="1210471997" name="Image 26" descr="Émietter le pain d'épice Photos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Émietter le pain d'épice Photos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3" t="7544" b="14703"/>
                          <a:stretch/>
                        </pic:blipFill>
                        <pic:spPr bwMode="auto">
                          <a:xfrm>
                            <a:off x="0" y="0"/>
                            <a:ext cx="1516253" cy="128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39D97965" w14:textId="77777777" w:rsidTr="00530CD9">
        <w:tc>
          <w:tcPr>
            <w:tcW w:w="4531" w:type="dxa"/>
            <w:vAlign w:val="center"/>
          </w:tcPr>
          <w:p w14:paraId="55D2C0B9" w14:textId="461C3314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Recouvrir</w:t>
            </w:r>
          </w:p>
        </w:tc>
        <w:tc>
          <w:tcPr>
            <w:tcW w:w="4531" w:type="dxa"/>
            <w:vAlign w:val="center"/>
          </w:tcPr>
          <w:p w14:paraId="113859CB" w14:textId="764BF5A0" w:rsidR="00A82A04" w:rsidRPr="00A91D37" w:rsidRDefault="00395ECD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"https://www.planetevegan.com/wp-content/uploads/2021/09/crumble-aux-pommes-vegan-etape-13.jpg"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4A6758E" wp14:editId="79CE26F1">
                  <wp:extent cx="1285592" cy="1216906"/>
                  <wp:effectExtent l="0" t="0" r="0" b="2540"/>
                  <wp:docPr id="1170124576" name="Image 27" descr="Crumble aux pommes vegan (Facile &amp; Super Gourman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rumble aux pommes vegan (Facile &amp; Super Gourmand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02" b="20327"/>
                          <a:stretch/>
                        </pic:blipFill>
                        <pic:spPr bwMode="auto">
                          <a:xfrm>
                            <a:off x="0" y="0"/>
                            <a:ext cx="1303763" cy="123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18547252" w14:textId="77777777" w:rsidTr="00530CD9">
        <w:tc>
          <w:tcPr>
            <w:tcW w:w="4531" w:type="dxa"/>
            <w:vAlign w:val="center"/>
          </w:tcPr>
          <w:p w14:paraId="34C5A6B5" w14:textId="4C4D8707" w:rsidR="00A82A04" w:rsidRPr="00A91D37" w:rsidRDefault="00A82A0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Mettre</w:t>
            </w:r>
            <w:r w:rsidR="00B5120E" w:rsidRPr="00A91D37">
              <w:rPr>
                <w:rFonts w:ascii="OpenDyslexic" w:hAnsi="OpenDyslexic"/>
                <w:sz w:val="28"/>
                <w:szCs w:val="28"/>
              </w:rPr>
              <w:t xml:space="preserve"> (au four)</w:t>
            </w:r>
          </w:p>
        </w:tc>
        <w:tc>
          <w:tcPr>
            <w:tcW w:w="4531" w:type="dxa"/>
            <w:vAlign w:val="center"/>
          </w:tcPr>
          <w:p w14:paraId="1D992CB2" w14:textId="3E87F131" w:rsidR="00A82A04" w:rsidRPr="00A91D37" w:rsidRDefault="00DD2E66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"https://activitesmaison.com/wp-content/uploads/2019/05/img_0860.jpeg"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7F16DD8" wp14:editId="26702F0F">
                  <wp:extent cx="1496874" cy="1206967"/>
                  <wp:effectExtent l="0" t="0" r="1905" b="0"/>
                  <wp:docPr id="945412887" name="Image 28" descr="Suivre une recette tout seul ! | Activités à la mai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Suivre une recette tout seul ! | Activités à la mai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17" cy="122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6F4174" w:rsidRPr="00A91D37" w14:paraId="401B7888" w14:textId="77777777" w:rsidTr="00530CD9">
        <w:tc>
          <w:tcPr>
            <w:tcW w:w="4531" w:type="dxa"/>
            <w:vAlign w:val="center"/>
          </w:tcPr>
          <w:p w14:paraId="29B7E466" w14:textId="3E3ECBA4" w:rsidR="00A82A04" w:rsidRPr="00A91D37" w:rsidRDefault="00A6675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 w:rsidRPr="00A91D37">
              <w:rPr>
                <w:rFonts w:ascii="OpenDyslexic" w:hAnsi="OpenDyslexic"/>
                <w:sz w:val="28"/>
                <w:szCs w:val="28"/>
              </w:rPr>
              <w:t>Déguster</w:t>
            </w:r>
          </w:p>
        </w:tc>
        <w:tc>
          <w:tcPr>
            <w:tcW w:w="4531" w:type="dxa"/>
            <w:vAlign w:val="center"/>
          </w:tcPr>
          <w:p w14:paraId="0EC1E92F" w14:textId="11825CCD" w:rsidR="00A82A04" w:rsidRPr="00A91D37" w:rsidRDefault="006F4174" w:rsidP="00530CD9">
            <w:pPr>
              <w:jc w:val="center"/>
              <w:rPr>
                <w:rFonts w:ascii="OpenDyslexic" w:hAnsi="OpenDyslexic"/>
                <w:sz w:val="28"/>
                <w:szCs w:val="28"/>
              </w:rPr>
            </w:pPr>
            <w:r>
              <w:fldChar w:fldCharType="begin"/>
            </w:r>
            <w:r>
              <w:instrText xml:space="preserve"> INCLUDEPICTURE "https://www.francebleu.fr/s3/cruiser-production/2022/02/bf00c0d2-2775-401c-88f8-57e82c3ecb57/1200x680_deguster_-_westend61_-_getty.jpg"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77AF2D" wp14:editId="7626CD9E">
                  <wp:extent cx="2006056" cy="1136433"/>
                  <wp:effectExtent l="0" t="0" r="635" b="0"/>
                  <wp:docPr id="1373957835" name="Image 29" descr="Déguster - France Bl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Déguster - France Bl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14" cy="116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73AF9369" w14:textId="77777777" w:rsidR="006C08C8" w:rsidRPr="00A91D37" w:rsidRDefault="006C08C8">
      <w:pPr>
        <w:rPr>
          <w:rFonts w:ascii="OpenDyslexic" w:hAnsi="OpenDyslexic"/>
          <w:sz w:val="28"/>
          <w:szCs w:val="28"/>
        </w:rPr>
      </w:pPr>
    </w:p>
    <w:sectPr w:rsidR="006C08C8" w:rsidRPr="00A91D37" w:rsidSect="00C60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4D"/>
    <w:family w:val="auto"/>
    <w:notTrueType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E6"/>
    <w:rsid w:val="000F331F"/>
    <w:rsid w:val="001C4DF0"/>
    <w:rsid w:val="00203ACC"/>
    <w:rsid w:val="00395ECD"/>
    <w:rsid w:val="003B6B9D"/>
    <w:rsid w:val="00430623"/>
    <w:rsid w:val="004B76B0"/>
    <w:rsid w:val="004F13E6"/>
    <w:rsid w:val="00530CD9"/>
    <w:rsid w:val="0067267C"/>
    <w:rsid w:val="006C08C8"/>
    <w:rsid w:val="006F4174"/>
    <w:rsid w:val="006F703D"/>
    <w:rsid w:val="00792E1E"/>
    <w:rsid w:val="00823C82"/>
    <w:rsid w:val="00914FD4"/>
    <w:rsid w:val="009644EA"/>
    <w:rsid w:val="00980B9D"/>
    <w:rsid w:val="009D34D7"/>
    <w:rsid w:val="00A66754"/>
    <w:rsid w:val="00A82A04"/>
    <w:rsid w:val="00A91D37"/>
    <w:rsid w:val="00AA446B"/>
    <w:rsid w:val="00B22085"/>
    <w:rsid w:val="00B50CB2"/>
    <w:rsid w:val="00B5120E"/>
    <w:rsid w:val="00C417B3"/>
    <w:rsid w:val="00C464E0"/>
    <w:rsid w:val="00C60A12"/>
    <w:rsid w:val="00D548C5"/>
    <w:rsid w:val="00DA4C76"/>
    <w:rsid w:val="00DC3972"/>
    <w:rsid w:val="00DD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8855"/>
  <w15:chartTrackingRefBased/>
  <w15:docId w15:val="{B4A9B1AC-2F19-404A-B9A3-FA2C662E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606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Jaunin Chloé</dc:creator>
  <cp:keywords/>
  <dc:description/>
  <cp:lastModifiedBy>Jaunin Chloé</cp:lastModifiedBy>
  <cp:revision>34</cp:revision>
  <dcterms:created xsi:type="dcterms:W3CDTF">2024-10-07T15:27:00Z</dcterms:created>
  <dcterms:modified xsi:type="dcterms:W3CDTF">2024-10-07T17:24:00Z</dcterms:modified>
</cp:coreProperties>
</file>