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3408" w14:textId="77777777" w:rsidR="00B76D01" w:rsidRDefault="00B76D01" w:rsidP="007E200C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</w:p>
    <w:p w14:paraId="50402C69" w14:textId="1974B19E" w:rsidR="00682961" w:rsidRPr="00682961" w:rsidRDefault="00061533" w:rsidP="00DE2A52">
      <w:pPr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 w:rsidRPr="00682961">
        <w:rPr>
          <w:rFonts w:ascii="Century Gothic" w:hAnsi="Century Gothic"/>
          <w:b/>
          <w:bCs/>
          <w:sz w:val="28"/>
          <w:szCs w:val="28"/>
          <w:lang w:val="fr-FR"/>
        </w:rPr>
        <w:t>La monarchie – les trois ordres de la société</w:t>
      </w:r>
      <w:r w:rsidR="00DE2A52">
        <w:rPr>
          <w:rFonts w:ascii="Century Gothic" w:hAnsi="Century Gothic"/>
          <w:b/>
          <w:bCs/>
          <w:sz w:val="28"/>
          <w:szCs w:val="28"/>
          <w:lang w:val="fr-FR"/>
        </w:rPr>
        <w:br/>
      </w:r>
    </w:p>
    <w:p w14:paraId="532DDA93" w14:textId="50F137CA" w:rsidR="00061533" w:rsidRPr="00682961" w:rsidRDefault="008F66F9" w:rsidP="00251428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À</w:t>
      </w:r>
      <w:r w:rsidR="00061533" w:rsidRPr="00682961">
        <w:rPr>
          <w:rFonts w:ascii="Century Gothic" w:hAnsi="Century Gothic"/>
          <w:sz w:val="24"/>
          <w:szCs w:val="24"/>
          <w:lang w:val="fr-FR"/>
        </w:rPr>
        <w:t xml:space="preserve"> l’époque de 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'</w:t>
      </w:r>
      <w:r w:rsidR="00061533" w:rsidRPr="00682961">
        <w:rPr>
          <w:rFonts w:ascii="Century Gothic" w:hAnsi="Century Gothic"/>
          <w:sz w:val="24"/>
          <w:szCs w:val="24"/>
          <w:lang w:val="fr-FR"/>
        </w:rPr>
        <w:t>A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ncien régime</w:t>
      </w:r>
      <w:r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on divise traditionnellement la société en </w:t>
      </w:r>
      <w:r w:rsidRPr="00682961">
        <w:rPr>
          <w:rFonts w:ascii="Century Gothic" w:hAnsi="Century Gothic"/>
          <w:sz w:val="24"/>
          <w:szCs w:val="24"/>
          <w:lang w:val="fr-FR"/>
        </w:rPr>
        <w:t>trois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parties</w:t>
      </w:r>
      <w:r w:rsidR="00225B0E" w:rsidRPr="00682961">
        <w:rPr>
          <w:rFonts w:ascii="Century Gothic" w:hAnsi="Century Gothic"/>
          <w:sz w:val="24"/>
          <w:szCs w:val="24"/>
          <w:lang w:val="fr-FR"/>
        </w:rPr>
        <w:t>, appelées l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es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trois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ordres</w:t>
      </w:r>
      <w:r w:rsidR="00061533" w:rsidRPr="00682961">
        <w:rPr>
          <w:rFonts w:ascii="Century Gothic" w:hAnsi="Century Gothic"/>
          <w:sz w:val="24"/>
          <w:szCs w:val="24"/>
          <w:lang w:val="fr-FR"/>
        </w:rPr>
        <w:t> </w:t>
      </w:r>
      <w:r w:rsidRPr="00682961">
        <w:rPr>
          <w:rFonts w:ascii="Century Gothic" w:hAnsi="Century Gothic"/>
          <w:sz w:val="24"/>
          <w:szCs w:val="24"/>
          <w:lang w:val="fr-FR"/>
        </w:rPr>
        <w:t>:</w:t>
      </w:r>
    </w:p>
    <w:p w14:paraId="749E11BC" w14:textId="169351A3" w:rsidR="00061533" w:rsidRPr="00682961" w:rsidRDefault="00251428" w:rsidP="00251428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Le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clergé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 :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c'est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-à-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dire les religieux et les religieuses </w:t>
      </w:r>
      <w:r w:rsidR="00061533" w:rsidRPr="00682961">
        <w:rPr>
          <w:rFonts w:ascii="Century Gothic" w:hAnsi="Century Gothic"/>
          <w:sz w:val="24"/>
          <w:szCs w:val="24"/>
          <w:lang w:val="fr-FR"/>
        </w:rPr>
        <w:t>(ceux qui prient)</w:t>
      </w:r>
    </w:p>
    <w:p w14:paraId="04515730" w14:textId="5D17CFE5" w:rsidR="00061533" w:rsidRPr="00682961" w:rsidRDefault="00821EF3" w:rsidP="00251428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1" locked="0" layoutInCell="1" allowOverlap="1" wp14:anchorId="307641CF" wp14:editId="7E9EE50D">
            <wp:simplePos x="0" y="0"/>
            <wp:positionH relativeFrom="column">
              <wp:posOffset>5009163</wp:posOffset>
            </wp:positionH>
            <wp:positionV relativeFrom="paragraph">
              <wp:posOffset>235585</wp:posOffset>
            </wp:positionV>
            <wp:extent cx="1075055" cy="1466850"/>
            <wp:effectExtent l="0" t="0" r="4445" b="6350"/>
            <wp:wrapTight wrapText="bothSides">
              <wp:wrapPolygon edited="0">
                <wp:start x="0" y="0"/>
                <wp:lineTo x="0" y="21506"/>
                <wp:lineTo x="21434" y="21506"/>
                <wp:lineTo x="21434" y="0"/>
                <wp:lineTo x="0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>La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noblesse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 :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ceux qui ont des titres et des privilèges 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(ceux qui combattent)</w:t>
      </w:r>
    </w:p>
    <w:p w14:paraId="5206347E" w14:textId="5E972B72" w:rsidR="00061533" w:rsidRPr="00682961" w:rsidRDefault="00251428" w:rsidP="00251428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Le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="00E93D5E">
        <w:rPr>
          <w:rFonts w:ascii="Century Gothic" w:hAnsi="Century Gothic"/>
          <w:b/>
          <w:bCs/>
          <w:sz w:val="24"/>
          <w:szCs w:val="24"/>
          <w:lang w:val="fr-FR"/>
        </w:rPr>
        <w:t>t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iers état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 :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c'est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-à-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dire tous les autres 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(ceux qui travaillent)</w:t>
      </w:r>
    </w:p>
    <w:p w14:paraId="1B138680" w14:textId="6B42B707" w:rsidR="00061533" w:rsidRPr="00682961" w:rsidRDefault="008F66F9" w:rsidP="00251428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Cela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désigne la manière dont est organis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ée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la société à 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 xml:space="preserve">cette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époque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. C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'est une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société très inégalitaire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hérité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du Moyen Âge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mais qui va connaître des changements importants</w:t>
      </w:r>
      <w:r w:rsidR="00875C1D"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0B931D19" w14:textId="5A38055A" w:rsidR="00FD4245" w:rsidRPr="00682961" w:rsidRDefault="00FD4245" w:rsidP="00251428">
      <w:pPr>
        <w:jc w:val="both"/>
        <w:rPr>
          <w:rFonts w:ascii="Century Gothic" w:hAnsi="Century Gothic"/>
          <w:sz w:val="24"/>
          <w:szCs w:val="24"/>
          <w:u w:val="single"/>
          <w:lang w:val="fr-FR"/>
        </w:rPr>
      </w:pP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Qu’est-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>ce que le clerg</w:t>
      </w:r>
      <w:r w:rsidR="007E200C" w:rsidRPr="00682961">
        <w:rPr>
          <w:rFonts w:ascii="Century Gothic" w:hAnsi="Century Gothic"/>
          <w:sz w:val="24"/>
          <w:szCs w:val="24"/>
          <w:u w:val="single"/>
          <w:lang w:val="fr-FR"/>
        </w:rPr>
        <w:t>é ?</w:t>
      </w:r>
    </w:p>
    <w:p w14:paraId="0ED7FE1D" w14:textId="4B29D97A" w:rsidR="000B3E53" w:rsidRPr="00682961" w:rsidRDefault="00FD4245" w:rsidP="00251428">
      <w:pPr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 xml:space="preserve">C’est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le nom que l'on donne au</w:t>
      </w:r>
      <w:r w:rsidR="00682961" w:rsidRPr="00682961">
        <w:rPr>
          <w:rFonts w:ascii="Century Gothic" w:hAnsi="Century Gothic"/>
          <w:sz w:val="24"/>
          <w:szCs w:val="24"/>
          <w:lang w:val="fr-FR"/>
        </w:rPr>
        <w:t xml:space="preserve">x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membre</w:t>
      </w:r>
      <w:r w:rsidR="00682961" w:rsidRPr="00682961">
        <w:rPr>
          <w:rFonts w:ascii="Century Gothic" w:hAnsi="Century Gothic"/>
          <w:b/>
          <w:bCs/>
          <w:sz w:val="24"/>
          <w:szCs w:val="24"/>
          <w:lang w:val="fr-FR"/>
        </w:rPr>
        <w:t>s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de l'église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es clercs 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ne sont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pas seulement les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croyants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mais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ceux </w:t>
      </w:r>
      <w:r w:rsidR="00E2001B" w:rsidRPr="00682961">
        <w:rPr>
          <w:rFonts w:ascii="Century Gothic" w:hAnsi="Century Gothic"/>
          <w:b/>
          <w:bCs/>
          <w:sz w:val="24"/>
          <w:szCs w:val="24"/>
          <w:lang w:val="fr-FR"/>
        </w:rPr>
        <w:t>qui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travaillent pour </w:t>
      </w:r>
      <w:r w:rsidR="000B3E53" w:rsidRPr="00682961">
        <w:rPr>
          <w:rFonts w:ascii="Century Gothic" w:hAnsi="Century Gothic"/>
          <w:b/>
          <w:bCs/>
          <w:sz w:val="24"/>
          <w:szCs w:val="24"/>
          <w:lang w:val="fr-FR"/>
        </w:rPr>
        <w:t>l’église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Ils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représente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nt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moins </w:t>
      </w:r>
      <w:r w:rsidR="001075B0" w:rsidRPr="00682961">
        <w:rPr>
          <w:rFonts w:ascii="Century Gothic" w:hAnsi="Century Gothic"/>
          <w:b/>
          <w:bCs/>
          <w:sz w:val="24"/>
          <w:szCs w:val="24"/>
          <w:lang w:val="fr-FR"/>
        </w:rPr>
        <w:t>de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1% de la population</w:t>
      </w:r>
      <w:r w:rsidR="000B3E53" w:rsidRPr="00682961">
        <w:rPr>
          <w:rFonts w:ascii="Century Gothic" w:hAnsi="Century Gothic"/>
          <w:b/>
          <w:bCs/>
          <w:sz w:val="24"/>
          <w:szCs w:val="24"/>
          <w:lang w:val="fr-FR"/>
        </w:rPr>
        <w:t>.</w:t>
      </w:r>
    </w:p>
    <w:p w14:paraId="30F73C56" w14:textId="63EE8290" w:rsidR="007E200C" w:rsidRPr="00682961" w:rsidRDefault="00E2001B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e clergé est très présent dans la vie quotidienne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. P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ar exemple</w:t>
      </w:r>
      <w:r w:rsidR="000B3E53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251428" w:rsidRPr="00682961">
        <w:rPr>
          <w:rFonts w:ascii="Century Gothic" w:hAnsi="Century Gothic"/>
          <w:sz w:val="24"/>
          <w:szCs w:val="24"/>
          <w:lang w:val="fr-FR"/>
        </w:rPr>
        <w:t xml:space="preserve">il se charge </w:t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d’enregistrer les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naissance</w:t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>s</w:t>
      </w:r>
      <w:r w:rsidR="000B3E53"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>les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mariage</w:t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>s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et </w:t>
      </w:r>
      <w:r w:rsidR="00251428" w:rsidRPr="00682961">
        <w:rPr>
          <w:rFonts w:ascii="Century Gothic" w:hAnsi="Century Gothic"/>
          <w:b/>
          <w:bCs/>
          <w:sz w:val="24"/>
          <w:szCs w:val="24"/>
          <w:lang w:val="fr-FR"/>
        </w:rPr>
        <w:t>les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décès</w:t>
      </w:r>
      <w:r w:rsidR="00251428" w:rsidRPr="00682961">
        <w:rPr>
          <w:rFonts w:ascii="Century Gothic" w:hAnsi="Century Gothic"/>
          <w:sz w:val="24"/>
          <w:szCs w:val="24"/>
          <w:lang w:val="fr-FR"/>
        </w:rPr>
        <w:t xml:space="preserve">. </w:t>
      </w:r>
      <w:r w:rsidR="00DE6502" w:rsidRPr="00682961">
        <w:rPr>
          <w:rFonts w:ascii="Century Gothic" w:hAnsi="Century Gothic"/>
          <w:sz w:val="24"/>
          <w:szCs w:val="24"/>
          <w:lang w:val="fr-FR"/>
        </w:rPr>
        <w:t>Ils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organisent les fêtes religieuses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comme Pâques</w:t>
      </w:r>
      <w:r w:rsidR="00DE6502" w:rsidRPr="00682961">
        <w:rPr>
          <w:rFonts w:ascii="Century Gothic" w:hAnsi="Century Gothic"/>
          <w:sz w:val="24"/>
          <w:szCs w:val="24"/>
          <w:lang w:val="fr-FR"/>
        </w:rPr>
        <w:t>.</w:t>
      </w:r>
      <w:r w:rsidR="007E200C" w:rsidRPr="00682961">
        <w:rPr>
          <w:rFonts w:ascii="Century Gothic" w:hAnsi="Century Gothic"/>
          <w:sz w:val="24"/>
          <w:szCs w:val="24"/>
          <w:lang w:val="fr-FR"/>
        </w:rPr>
        <w:t xml:space="preserve"> 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s'occupe aussi de l'instruction</w:t>
      </w:r>
      <w:r w:rsidR="007E200C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de la petite école à l'université</w:t>
      </w:r>
      <w:r w:rsidR="007E200C" w:rsidRPr="00682961">
        <w:rPr>
          <w:rFonts w:ascii="Century Gothic" w:hAnsi="Century Gothic"/>
          <w:sz w:val="24"/>
          <w:szCs w:val="24"/>
          <w:lang w:val="fr-FR"/>
        </w:rPr>
        <w:t>. De plus, 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secour</w:t>
      </w:r>
      <w:r w:rsidR="008F66F9" w:rsidRPr="00682961">
        <w:rPr>
          <w:rFonts w:ascii="Century Gothic" w:hAnsi="Century Gothic"/>
          <w:b/>
          <w:bCs/>
          <w:sz w:val="24"/>
          <w:szCs w:val="24"/>
          <w:lang w:val="fr-FR"/>
        </w:rPr>
        <w:t>t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les pauvres</w:t>
      </w:r>
      <w:r w:rsidR="007E200C"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les orphelins et les malades</w:t>
      </w:r>
      <w:r w:rsidR="007E200C"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79EEA042" w14:textId="77777777" w:rsidR="001075B0" w:rsidRPr="00682961" w:rsidRDefault="001075B0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y a un haut clergé riche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qui dispose </w:t>
      </w:r>
      <w:r w:rsidRPr="00682961">
        <w:rPr>
          <w:rFonts w:ascii="Century Gothic" w:hAnsi="Century Gothic"/>
          <w:sz w:val="24"/>
          <w:szCs w:val="24"/>
          <w:lang w:val="fr-FR"/>
        </w:rPr>
        <w:t>d’une plus haute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autorité et un bas clergé qui vit dans des conditions plus modestes et qui surtout dispose de moins de prestige</w:t>
      </w:r>
      <w:r w:rsidR="007E200C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</w:p>
    <w:p w14:paraId="502DB382" w14:textId="322B0201" w:rsidR="001075B0" w:rsidRDefault="001075B0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e </w:t>
      </w:r>
      <w:r w:rsidR="005F4420" w:rsidRPr="0006571E">
        <w:rPr>
          <w:rFonts w:ascii="Century Gothic" w:hAnsi="Century Gothic"/>
          <w:b/>
          <w:bCs/>
          <w:sz w:val="24"/>
          <w:szCs w:val="24"/>
          <w:lang w:val="fr-FR"/>
        </w:rPr>
        <w:t>clergé se finance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notamment </w:t>
      </w:r>
      <w:r w:rsidR="005F4420" w:rsidRPr="0006571E">
        <w:rPr>
          <w:rFonts w:ascii="Century Gothic" w:hAnsi="Century Gothic"/>
          <w:b/>
          <w:bCs/>
          <w:sz w:val="24"/>
          <w:szCs w:val="24"/>
          <w:lang w:val="fr-FR"/>
        </w:rPr>
        <w:t xml:space="preserve">en percevant un </w:t>
      </w:r>
      <w:r w:rsidRPr="0006571E">
        <w:rPr>
          <w:rFonts w:ascii="Century Gothic" w:hAnsi="Century Gothic"/>
          <w:b/>
          <w:bCs/>
          <w:sz w:val="24"/>
          <w:szCs w:val="24"/>
          <w:lang w:val="fr-FR"/>
        </w:rPr>
        <w:t>impôt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,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la dîme</w:t>
      </w:r>
      <w:r w:rsidR="00225B0E" w:rsidRPr="00682961">
        <w:rPr>
          <w:rFonts w:ascii="Century Gothic" w:hAnsi="Century Gothic"/>
          <w:sz w:val="24"/>
          <w:szCs w:val="24"/>
          <w:lang w:val="fr-FR"/>
        </w:rPr>
        <w:t>, payé</w:t>
      </w:r>
      <w:r w:rsidR="00B76D01">
        <w:rPr>
          <w:rFonts w:ascii="Century Gothic" w:hAnsi="Century Gothic"/>
          <w:sz w:val="24"/>
          <w:szCs w:val="24"/>
          <w:lang w:val="fr-FR"/>
        </w:rPr>
        <w:t>e</w:t>
      </w:r>
      <w:r w:rsidR="00225B0E" w:rsidRPr="00682961">
        <w:rPr>
          <w:rFonts w:ascii="Century Gothic" w:hAnsi="Century Gothic"/>
          <w:sz w:val="24"/>
          <w:szCs w:val="24"/>
          <w:lang w:val="fr-FR"/>
        </w:rPr>
        <w:t xml:space="preserve"> par le peuple</w:t>
      </w:r>
      <w:r w:rsidR="00132BA1" w:rsidRPr="00682961">
        <w:rPr>
          <w:rFonts w:ascii="Century Gothic" w:hAnsi="Century Gothic"/>
          <w:sz w:val="24"/>
          <w:szCs w:val="24"/>
          <w:lang w:val="fr-FR"/>
        </w:rPr>
        <w:t xml:space="preserve"> en échange de prières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. Les clercs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sont 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eux-mêmes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exemptés de certains impôts et ils bénéficient de privilèges</w:t>
      </w:r>
      <w:r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comme le droit de chasser ou d'être soumis à des lois différentes de celles du peuple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1DC90962" w14:textId="00791780" w:rsidR="001075B0" w:rsidRPr="00682961" w:rsidRDefault="001075B0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Q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uelle 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est la 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différence entre 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le 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>clergé régulier et séculier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 ?</w:t>
      </w:r>
    </w:p>
    <w:p w14:paraId="18A2FFDF" w14:textId="34D18A7B" w:rsidR="001075B0" w:rsidRPr="00682961" w:rsidRDefault="001075B0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On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distingue </w:t>
      </w:r>
      <w:r w:rsidRPr="00682961">
        <w:rPr>
          <w:rFonts w:ascii="Century Gothic" w:hAnsi="Century Gothic"/>
          <w:sz w:val="24"/>
          <w:szCs w:val="24"/>
          <w:lang w:val="fr-FR"/>
        </w:rPr>
        <w:t>deux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clergé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s.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L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e clergé régulier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est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celui où l'on vit selon une règle</w:t>
      </w:r>
      <w:r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comme dans les monastères ou les couvents</w:t>
      </w:r>
      <w:r w:rsidRPr="00682961">
        <w:rPr>
          <w:rFonts w:ascii="Century Gothic" w:hAnsi="Century Gothic"/>
          <w:sz w:val="24"/>
          <w:szCs w:val="24"/>
          <w:lang w:val="fr-FR"/>
        </w:rPr>
        <w:t>. O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n y vit en communauté religieuse en étant largement coup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é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du monde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7C80DC6D" w14:textId="612FD26C" w:rsidR="00667169" w:rsidRPr="00682961" w:rsidRDefault="001075B0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Le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clergé séculier</w:t>
      </w:r>
      <w:r w:rsidR="0004656F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vit </w:t>
      </w:r>
      <w:r w:rsidR="00667169" w:rsidRPr="00682961">
        <w:rPr>
          <w:rFonts w:ascii="Century Gothic" w:hAnsi="Century Gothic"/>
          <w:b/>
          <w:bCs/>
          <w:sz w:val="24"/>
          <w:szCs w:val="24"/>
          <w:lang w:val="fr-FR"/>
        </w:rPr>
        <w:t>parmi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les autres</w:t>
      </w:r>
      <w:r w:rsidR="007B5245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hommes</w:t>
      </w:r>
      <w:r w:rsidR="00667169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667169" w:rsidRPr="00682961">
        <w:rPr>
          <w:rFonts w:ascii="Century Gothic" w:hAnsi="Century Gothic"/>
          <w:sz w:val="24"/>
          <w:szCs w:val="24"/>
          <w:lang w:val="fr-FR"/>
        </w:rPr>
        <w:t>C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e sont</w:t>
      </w:r>
      <w:r w:rsidR="00667169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par exemple</w:t>
      </w:r>
      <w:r w:rsidR="00667169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les curés dans leur paroisse ou les évêques dans le</w:t>
      </w:r>
      <w:r w:rsidR="00C620AF" w:rsidRPr="00682961">
        <w:rPr>
          <w:rFonts w:ascii="Century Gothic" w:hAnsi="Century Gothic"/>
          <w:sz w:val="24"/>
          <w:szCs w:val="24"/>
          <w:lang w:val="fr-FR"/>
        </w:rPr>
        <w:t>ur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diocèse</w:t>
      </w:r>
      <w:r w:rsidR="00B47859">
        <w:rPr>
          <w:rFonts w:ascii="Century Gothic" w:hAnsi="Century Gothic"/>
          <w:sz w:val="24"/>
          <w:szCs w:val="24"/>
          <w:lang w:val="fr-FR"/>
        </w:rPr>
        <w:t xml:space="preserve"> (territoire)</w:t>
      </w:r>
      <w:r w:rsidR="00667169"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37A53A2F" w14:textId="1325E0CA" w:rsidR="0004656F" w:rsidRPr="00682961" w:rsidRDefault="0004656F" w:rsidP="00DE6502">
      <w:pPr>
        <w:jc w:val="both"/>
        <w:rPr>
          <w:rFonts w:ascii="Century Gothic" w:hAnsi="Century Gothic"/>
          <w:sz w:val="24"/>
          <w:szCs w:val="24"/>
          <w:u w:val="single"/>
          <w:lang w:val="fr-FR"/>
        </w:rPr>
      </w:pPr>
      <w:r w:rsidRPr="00682961">
        <w:rPr>
          <w:rFonts w:ascii="Century Gothic" w:hAnsi="Century Gothic"/>
          <w:sz w:val="24"/>
          <w:szCs w:val="24"/>
          <w:u w:val="single"/>
          <w:lang w:val="fr-FR"/>
        </w:rPr>
        <w:lastRenderedPageBreak/>
        <w:t>Qu’est-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ce que 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la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 noblesse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 ?</w:t>
      </w:r>
    </w:p>
    <w:p w14:paraId="1195623E" w14:textId="7B2EA0D7" w:rsidR="0004656F" w:rsidRPr="00682961" w:rsidRDefault="0004656F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C’est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l'ensemble des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nobles qui portent des titres comme comte o</w:t>
      </w:r>
      <w:r w:rsidR="008F66F9" w:rsidRPr="00682961">
        <w:rPr>
          <w:rFonts w:ascii="Century Gothic" w:hAnsi="Century Gothic"/>
          <w:b/>
          <w:bCs/>
          <w:sz w:val="24"/>
          <w:szCs w:val="24"/>
          <w:lang w:val="fr-FR"/>
        </w:rPr>
        <w:t>u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baron</w:t>
      </w:r>
      <w:r w:rsidRPr="00682961">
        <w:rPr>
          <w:rFonts w:ascii="Century Gothic" w:hAnsi="Century Gothic"/>
          <w:sz w:val="24"/>
          <w:szCs w:val="24"/>
          <w:lang w:val="fr-FR"/>
        </w:rPr>
        <w:t>. 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a noblesse représente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1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à 2% de la population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21D9F4BE" w14:textId="21050F1A" w:rsidR="0004656F" w:rsidRPr="00682961" w:rsidRDefault="0004656F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I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ls ont des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privilèges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du fait de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leur naissance</w:t>
      </w:r>
      <w:r w:rsidRPr="00682961">
        <w:rPr>
          <w:rFonts w:ascii="Century Gothic" w:hAnsi="Century Gothic"/>
          <w:sz w:val="24"/>
          <w:szCs w:val="24"/>
          <w:lang w:val="fr-FR"/>
        </w:rPr>
        <w:t>. P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ar exemple</w:t>
      </w:r>
      <w:r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ils ont souvent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beaucoup d'argent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 et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des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emplois leur sont réservés</w:t>
      </w:r>
      <w:r w:rsidR="00132BA1" w:rsidRPr="00682961">
        <w:rPr>
          <w:rFonts w:ascii="Century Gothic" w:hAnsi="Century Gothic"/>
          <w:sz w:val="24"/>
          <w:szCs w:val="24"/>
          <w:lang w:val="fr-FR"/>
        </w:rPr>
        <w:t xml:space="preserve"> (dans l’administration et dans l’armée)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. </w:t>
      </w:r>
    </w:p>
    <w:p w14:paraId="63EB281F" w14:textId="5DB2F4EE" w:rsidR="0004656F" w:rsidRPr="00682961" w:rsidRDefault="008F66F9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À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l'époque de l'ancien régime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des différences se creusent à l'intérieur des différents ordres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. Ai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nsi il existe une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haute noblesse</w:t>
      </w:r>
      <w:r w:rsidR="0004656F"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puissante et riche</w:t>
      </w:r>
      <w:r w:rsidR="0004656F"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à laquelle on accède que par naissance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M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ais il y a aussi une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petite noblesse</w:t>
      </w:r>
      <w:r w:rsidR="0004656F"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nettement moins riche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et qui a même parfois du mal à joindre les 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deux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bouts</w:t>
      </w:r>
      <w:r w:rsidR="0004656F"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474C3D3F" w14:textId="1A7FC21E" w:rsidR="0004656F" w:rsidRPr="00682961" w:rsidRDefault="0004656F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O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n distingue une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noblesse de robe à laquelle peuvent accéder les riches bourgeois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par exemple par achat de titres</w:t>
      </w:r>
      <w:r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et une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noblesse d'épée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ou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de sang qui représente la noblesse traditionnelle</w:t>
      </w:r>
      <w:r w:rsidR="00506671" w:rsidRPr="00682961">
        <w:rPr>
          <w:rFonts w:ascii="Century Gothic" w:hAnsi="Century Gothic"/>
          <w:sz w:val="24"/>
          <w:szCs w:val="24"/>
          <w:lang w:val="fr-FR"/>
        </w:rPr>
        <w:t xml:space="preserve"> (pa</w:t>
      </w:r>
      <w:r w:rsidR="00C620AF" w:rsidRPr="00682961">
        <w:rPr>
          <w:rFonts w:ascii="Century Gothic" w:hAnsi="Century Gothic"/>
          <w:sz w:val="24"/>
          <w:szCs w:val="24"/>
          <w:lang w:val="fr-FR"/>
        </w:rPr>
        <w:t>r</w:t>
      </w:r>
      <w:r w:rsidR="00506671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C620AF" w:rsidRPr="00682961">
        <w:rPr>
          <w:rFonts w:ascii="Century Gothic" w:hAnsi="Century Gothic"/>
          <w:sz w:val="24"/>
          <w:szCs w:val="24"/>
          <w:lang w:val="fr-FR"/>
        </w:rPr>
        <w:t>naissance</w:t>
      </w:r>
      <w:r w:rsidR="00B47859">
        <w:rPr>
          <w:rFonts w:ascii="Century Gothic" w:hAnsi="Century Gothic"/>
          <w:sz w:val="24"/>
          <w:szCs w:val="24"/>
          <w:lang w:val="fr-FR"/>
        </w:rPr>
        <w:t>)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</w:p>
    <w:p w14:paraId="5C3AC147" w14:textId="13B8C35A" w:rsidR="00506671" w:rsidRPr="00682961" w:rsidRDefault="00506671" w:rsidP="00DE6502">
      <w:pPr>
        <w:jc w:val="both"/>
        <w:rPr>
          <w:rFonts w:ascii="Century Gothic" w:hAnsi="Century Gothic"/>
          <w:sz w:val="24"/>
          <w:szCs w:val="24"/>
          <w:u w:val="single"/>
          <w:lang w:val="fr-FR"/>
        </w:rPr>
      </w:pP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Q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>u'est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-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 xml:space="preserve">ce que le </w:t>
      </w:r>
      <w:r w:rsidR="00B76D01">
        <w:rPr>
          <w:rFonts w:ascii="Century Gothic" w:hAnsi="Century Gothic"/>
          <w:sz w:val="24"/>
          <w:szCs w:val="24"/>
          <w:u w:val="single"/>
          <w:lang w:val="fr-FR"/>
        </w:rPr>
        <w:t>T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>iers état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 ?</w:t>
      </w:r>
    </w:p>
    <w:p w14:paraId="6F9C882E" w14:textId="3AF1101F" w:rsidR="00506671" w:rsidRPr="00682961" w:rsidRDefault="00506671" w:rsidP="00DE6502">
      <w:pPr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>C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'est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le reste de la population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qui n'appartient ni à la noblesse ni au clergé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682961">
        <w:rPr>
          <w:rFonts w:ascii="Century Gothic" w:hAnsi="Century Gothic"/>
          <w:sz w:val="24"/>
          <w:szCs w:val="24"/>
          <w:lang w:val="fr-FR"/>
        </w:rPr>
        <w:t>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représente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97 à 98%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de la population</w:t>
      </w:r>
      <w:r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682961">
        <w:rPr>
          <w:rFonts w:ascii="Century Gothic" w:hAnsi="Century Gothic"/>
          <w:sz w:val="24"/>
          <w:szCs w:val="24"/>
          <w:lang w:val="fr-FR"/>
        </w:rPr>
        <w:t>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est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soumis à l'impôt direct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la taille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="00C620AF" w:rsidRPr="00B47859">
        <w:rPr>
          <w:rFonts w:ascii="Century Gothic" w:hAnsi="Century Gothic"/>
          <w:sz w:val="24"/>
          <w:szCs w:val="24"/>
          <w:lang w:val="fr-FR"/>
        </w:rPr>
        <w:t xml:space="preserve">qui est </w:t>
      </w:r>
      <w:r w:rsidR="00C620AF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prélevé par le roi en échange de sa protection. </w:t>
      </w:r>
    </w:p>
    <w:p w14:paraId="5D573575" w14:textId="3A77856E" w:rsidR="00506671" w:rsidRPr="00682961" w:rsidRDefault="00506671" w:rsidP="00DE6502">
      <w:pPr>
        <w:jc w:val="both"/>
        <w:rPr>
          <w:rFonts w:ascii="Century Gothic" w:hAnsi="Century Gothic"/>
          <w:sz w:val="24"/>
          <w:szCs w:val="24"/>
          <w:lang w:val="fr-FR"/>
        </w:rPr>
      </w:pPr>
      <w:r w:rsidRPr="00682961">
        <w:rPr>
          <w:rFonts w:ascii="Century Gothic" w:hAnsi="Century Gothic"/>
          <w:sz w:val="24"/>
          <w:szCs w:val="24"/>
          <w:lang w:val="fr-FR"/>
        </w:rPr>
        <w:t xml:space="preserve">On trouve aussi de très grandes différences entre les membres du tiers état. La plus grande majorité,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environ 80%</w:t>
      </w:r>
      <w:r w:rsidR="008F66F9"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,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>est composée de paysans souvent pauvres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, </w:t>
      </w:r>
      <w:r w:rsidR="008F66F9" w:rsidRPr="00682961">
        <w:rPr>
          <w:rFonts w:ascii="Century Gothic" w:hAnsi="Century Gothic"/>
          <w:sz w:val="24"/>
          <w:szCs w:val="24"/>
          <w:lang w:val="fr-FR"/>
        </w:rPr>
        <w:t>m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ais on y trouve </w:t>
      </w:r>
      <w:r w:rsidRPr="00682961">
        <w:rPr>
          <w:rFonts w:ascii="Century Gothic" w:hAnsi="Century Gothic"/>
          <w:b/>
          <w:bCs/>
          <w:sz w:val="24"/>
          <w:szCs w:val="24"/>
          <w:lang w:val="fr-FR"/>
        </w:rPr>
        <w:t xml:space="preserve">aussi de riches citadins, les bourgeois </w:t>
      </w:r>
      <w:r w:rsidRPr="00682961">
        <w:rPr>
          <w:rFonts w:ascii="Century Gothic" w:hAnsi="Century Gothic"/>
          <w:sz w:val="24"/>
          <w:szCs w:val="24"/>
          <w:lang w:val="fr-FR"/>
        </w:rPr>
        <w:t xml:space="preserve">qui s’enrichissent grâce au commerce ou à l’artisanat par exemple. </w:t>
      </w:r>
    </w:p>
    <w:p w14:paraId="6915A5D6" w14:textId="591C8FC2" w:rsidR="00506671" w:rsidRPr="00682961" w:rsidRDefault="00506671" w:rsidP="00DE6502">
      <w:pPr>
        <w:jc w:val="both"/>
        <w:rPr>
          <w:rFonts w:ascii="Century Gothic" w:hAnsi="Century Gothic"/>
          <w:sz w:val="24"/>
          <w:szCs w:val="24"/>
          <w:u w:val="single"/>
          <w:lang w:val="fr-FR"/>
        </w:rPr>
      </w:pP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Peut</w:t>
      </w:r>
      <w:r w:rsidR="005F4420" w:rsidRPr="00682961">
        <w:rPr>
          <w:rFonts w:ascii="Century Gothic" w:hAnsi="Century Gothic"/>
          <w:sz w:val="24"/>
          <w:szCs w:val="24"/>
          <w:u w:val="single"/>
          <w:lang w:val="fr-FR"/>
        </w:rPr>
        <w:t>-on passer d'un ordre à l'autre</w:t>
      </w:r>
      <w:r w:rsidRPr="00682961">
        <w:rPr>
          <w:rFonts w:ascii="Century Gothic" w:hAnsi="Century Gothic"/>
          <w:sz w:val="24"/>
          <w:szCs w:val="24"/>
          <w:u w:val="single"/>
          <w:lang w:val="fr-FR"/>
        </w:rPr>
        <w:t> ?</w:t>
      </w:r>
    </w:p>
    <w:p w14:paraId="7AD4C0B1" w14:textId="37C3D9C6" w:rsidR="00332EA4" w:rsidRDefault="00821EF3" w:rsidP="00DE6502">
      <w:pPr>
        <w:jc w:val="both"/>
        <w:rPr>
          <w:rFonts w:ascii="Century Gothic" w:hAnsi="Century Gothic"/>
          <w:noProof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45CAC4D9" wp14:editId="340D6DC9">
            <wp:simplePos x="0" y="0"/>
            <wp:positionH relativeFrom="column">
              <wp:posOffset>3095945</wp:posOffset>
            </wp:positionH>
            <wp:positionV relativeFrom="paragraph">
              <wp:posOffset>142037</wp:posOffset>
            </wp:positionV>
            <wp:extent cx="3015615" cy="2195830"/>
            <wp:effectExtent l="0" t="0" r="0" b="1270"/>
            <wp:wrapTight wrapText="bothSides">
              <wp:wrapPolygon edited="0">
                <wp:start x="0" y="0"/>
                <wp:lineTo x="0" y="21488"/>
                <wp:lineTo x="21468" y="21488"/>
                <wp:lineTo x="214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245" w:rsidRPr="00682961">
        <w:rPr>
          <w:rFonts w:ascii="Century Gothic" w:hAnsi="Century Gothic"/>
          <w:sz w:val="24"/>
          <w:szCs w:val="24"/>
          <w:lang w:val="fr-FR"/>
        </w:rPr>
        <w:t>Il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est </w:t>
      </w:r>
      <w:r w:rsidR="005F4420" w:rsidRPr="00682961">
        <w:rPr>
          <w:rFonts w:ascii="Century Gothic" w:hAnsi="Century Gothic"/>
          <w:b/>
          <w:bCs/>
          <w:sz w:val="24"/>
          <w:szCs w:val="24"/>
          <w:lang w:val="fr-FR"/>
        </w:rPr>
        <w:t>possible de s'élever au sein d'un ordre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P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ar exemple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,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un ouvrier agricole peut devenir propriétaire d'une terre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 xml:space="preserve">,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un laboureur 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 xml:space="preserve">peut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devenir bourgeois et s'enrichir en ville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M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ais l'accès aux ordres privilégiés que sont le clergé et 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la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noblesse est difficile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.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 xml:space="preserve"> 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L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es plus riches bourgeois peuvent intégrer la noblesse de robe par mérite ou par achat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 xml:space="preserve">, </w:t>
      </w:r>
      <w:r w:rsidR="005F4420" w:rsidRPr="00682961">
        <w:rPr>
          <w:rFonts w:ascii="Century Gothic" w:hAnsi="Century Gothic"/>
          <w:sz w:val="24"/>
          <w:szCs w:val="24"/>
          <w:lang w:val="fr-FR"/>
        </w:rPr>
        <w:t>mais la haute noblesse serait pratiquement inaccessible et les barrières sociales sont difficilement franchissables</w:t>
      </w:r>
      <w:r w:rsidR="007B5245" w:rsidRPr="00682961">
        <w:rPr>
          <w:rFonts w:ascii="Century Gothic" w:hAnsi="Century Gothic"/>
          <w:sz w:val="24"/>
          <w:szCs w:val="24"/>
          <w:lang w:val="fr-FR"/>
        </w:rPr>
        <w:t>.</w:t>
      </w:r>
      <w:r w:rsidR="00332EA4" w:rsidRPr="00332EA4">
        <w:rPr>
          <w:rFonts w:ascii="Century Gothic" w:hAnsi="Century Gothic"/>
          <w:noProof/>
          <w:sz w:val="24"/>
          <w:szCs w:val="24"/>
          <w:lang w:val="fr-FR"/>
        </w:rPr>
        <w:t xml:space="preserve"> </w:t>
      </w:r>
    </w:p>
    <w:p w14:paraId="58BD9CBB" w14:textId="3611ADED" w:rsidR="00EB3541" w:rsidRPr="00682961" w:rsidRDefault="00171A57" w:rsidP="00332EA4">
      <w:pPr>
        <w:jc w:val="center"/>
        <w:rPr>
          <w:rFonts w:ascii="Century Gothic" w:hAnsi="Century Gothic"/>
          <w:sz w:val="24"/>
          <w:szCs w:val="24"/>
          <w:lang w:val="fr-FR"/>
        </w:rPr>
      </w:pPr>
    </w:p>
    <w:sectPr w:rsidR="00EB3541" w:rsidRPr="00682961" w:rsidSect="00B76D01">
      <w:headerReference w:type="first" r:id="rId10"/>
      <w:pgSz w:w="11900" w:h="16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91BD" w14:textId="77777777" w:rsidR="00171A57" w:rsidRDefault="00171A57" w:rsidP="00B76D01">
      <w:pPr>
        <w:spacing w:after="0" w:line="240" w:lineRule="auto"/>
      </w:pPr>
      <w:r>
        <w:separator/>
      </w:r>
    </w:p>
  </w:endnote>
  <w:endnote w:type="continuationSeparator" w:id="0">
    <w:p w14:paraId="573C115B" w14:textId="77777777" w:rsidR="00171A57" w:rsidRDefault="00171A57" w:rsidP="00B7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5BCB" w14:textId="77777777" w:rsidR="00171A57" w:rsidRDefault="00171A57" w:rsidP="00B76D01">
      <w:pPr>
        <w:spacing w:after="0" w:line="240" w:lineRule="auto"/>
      </w:pPr>
      <w:r>
        <w:separator/>
      </w:r>
    </w:p>
  </w:footnote>
  <w:footnote w:type="continuationSeparator" w:id="0">
    <w:p w14:paraId="0DFB6678" w14:textId="77777777" w:rsidR="00171A57" w:rsidRDefault="00171A57" w:rsidP="00B7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129B" w14:textId="4D95D642" w:rsidR="00B76D01" w:rsidRPr="00B76D01" w:rsidRDefault="00B76D01" w:rsidP="00B76D01">
    <w:pPr>
      <w:pStyle w:val="En-tte"/>
      <w:rPr>
        <w:rFonts w:ascii="Century Gothic" w:hAnsi="Century Gothic"/>
        <w:sz w:val="20"/>
        <w:szCs w:val="20"/>
      </w:rPr>
    </w:pPr>
    <w:r w:rsidRPr="00B76D01">
      <w:rPr>
        <w:rFonts w:ascii="Century Gothic" w:hAnsi="Century Gothic"/>
        <w:sz w:val="20"/>
        <w:szCs w:val="20"/>
      </w:rPr>
      <w:t>Histoire 8P – Les Temps modernes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325"/>
    <w:multiLevelType w:val="hybridMultilevel"/>
    <w:tmpl w:val="173CA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14D"/>
    <w:multiLevelType w:val="hybridMultilevel"/>
    <w:tmpl w:val="8A4C0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0"/>
    <w:rsid w:val="00000FBB"/>
    <w:rsid w:val="00003DB5"/>
    <w:rsid w:val="00011C9A"/>
    <w:rsid w:val="0001605A"/>
    <w:rsid w:val="00016DD3"/>
    <w:rsid w:val="000208E9"/>
    <w:rsid w:val="00025E17"/>
    <w:rsid w:val="00033BB2"/>
    <w:rsid w:val="00043D94"/>
    <w:rsid w:val="0004656F"/>
    <w:rsid w:val="000474C4"/>
    <w:rsid w:val="00050645"/>
    <w:rsid w:val="00061533"/>
    <w:rsid w:val="000618C5"/>
    <w:rsid w:val="000644B4"/>
    <w:rsid w:val="0006571E"/>
    <w:rsid w:val="00066D72"/>
    <w:rsid w:val="00077F75"/>
    <w:rsid w:val="00081049"/>
    <w:rsid w:val="000814BB"/>
    <w:rsid w:val="00085C41"/>
    <w:rsid w:val="00086747"/>
    <w:rsid w:val="00087EA6"/>
    <w:rsid w:val="000B3E53"/>
    <w:rsid w:val="000B4FAF"/>
    <w:rsid w:val="000B6736"/>
    <w:rsid w:val="000C088B"/>
    <w:rsid w:val="000C09F5"/>
    <w:rsid w:val="000D1B07"/>
    <w:rsid w:val="000D1C83"/>
    <w:rsid w:val="000D49F5"/>
    <w:rsid w:val="000D4BB5"/>
    <w:rsid w:val="000D5A06"/>
    <w:rsid w:val="000E12B6"/>
    <w:rsid w:val="000E1B98"/>
    <w:rsid w:val="000E6077"/>
    <w:rsid w:val="000F5EA8"/>
    <w:rsid w:val="000F626B"/>
    <w:rsid w:val="00102E8F"/>
    <w:rsid w:val="001075B0"/>
    <w:rsid w:val="00114C35"/>
    <w:rsid w:val="00115A3A"/>
    <w:rsid w:val="00116B53"/>
    <w:rsid w:val="0013064B"/>
    <w:rsid w:val="001309C7"/>
    <w:rsid w:val="00130D50"/>
    <w:rsid w:val="00132BA1"/>
    <w:rsid w:val="00132BA3"/>
    <w:rsid w:val="00133995"/>
    <w:rsid w:val="0013601E"/>
    <w:rsid w:val="001415C4"/>
    <w:rsid w:val="00151078"/>
    <w:rsid w:val="00153312"/>
    <w:rsid w:val="0015693A"/>
    <w:rsid w:val="00156B14"/>
    <w:rsid w:val="00156F78"/>
    <w:rsid w:val="00165469"/>
    <w:rsid w:val="001664A9"/>
    <w:rsid w:val="00171A57"/>
    <w:rsid w:val="001725D5"/>
    <w:rsid w:val="00172FF7"/>
    <w:rsid w:val="001735FF"/>
    <w:rsid w:val="0017676B"/>
    <w:rsid w:val="0018241F"/>
    <w:rsid w:val="00186995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A6B67"/>
    <w:rsid w:val="001B1D90"/>
    <w:rsid w:val="001B25F2"/>
    <w:rsid w:val="001B3E14"/>
    <w:rsid w:val="001B6997"/>
    <w:rsid w:val="001B7EE4"/>
    <w:rsid w:val="001C4D2A"/>
    <w:rsid w:val="001D0A36"/>
    <w:rsid w:val="001D0E4E"/>
    <w:rsid w:val="001D1B89"/>
    <w:rsid w:val="001E064E"/>
    <w:rsid w:val="001E1E19"/>
    <w:rsid w:val="001F0EB0"/>
    <w:rsid w:val="001F32E5"/>
    <w:rsid w:val="001F5573"/>
    <w:rsid w:val="001F5A3F"/>
    <w:rsid w:val="002138E5"/>
    <w:rsid w:val="00216FFC"/>
    <w:rsid w:val="00220F01"/>
    <w:rsid w:val="00225B0E"/>
    <w:rsid w:val="00234306"/>
    <w:rsid w:val="00243CCE"/>
    <w:rsid w:val="00243E68"/>
    <w:rsid w:val="00244C55"/>
    <w:rsid w:val="00246019"/>
    <w:rsid w:val="00246A7E"/>
    <w:rsid w:val="002503F4"/>
    <w:rsid w:val="00251428"/>
    <w:rsid w:val="002522B7"/>
    <w:rsid w:val="002538DC"/>
    <w:rsid w:val="00254672"/>
    <w:rsid w:val="002553DE"/>
    <w:rsid w:val="002566D6"/>
    <w:rsid w:val="002567CC"/>
    <w:rsid w:val="0026364B"/>
    <w:rsid w:val="00266D54"/>
    <w:rsid w:val="00271495"/>
    <w:rsid w:val="002722EB"/>
    <w:rsid w:val="002727F0"/>
    <w:rsid w:val="0027695C"/>
    <w:rsid w:val="0027728D"/>
    <w:rsid w:val="0027793A"/>
    <w:rsid w:val="0028295B"/>
    <w:rsid w:val="00286328"/>
    <w:rsid w:val="00292C12"/>
    <w:rsid w:val="00293BC6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22C7"/>
    <w:rsid w:val="002D48B4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160D2"/>
    <w:rsid w:val="00323548"/>
    <w:rsid w:val="00323A9D"/>
    <w:rsid w:val="003257C6"/>
    <w:rsid w:val="003309A3"/>
    <w:rsid w:val="003315E9"/>
    <w:rsid w:val="00332EA4"/>
    <w:rsid w:val="0034018F"/>
    <w:rsid w:val="003405DE"/>
    <w:rsid w:val="003408CC"/>
    <w:rsid w:val="0034445B"/>
    <w:rsid w:val="00351E9F"/>
    <w:rsid w:val="0036213E"/>
    <w:rsid w:val="0036324E"/>
    <w:rsid w:val="00373088"/>
    <w:rsid w:val="003730C3"/>
    <w:rsid w:val="00373C6E"/>
    <w:rsid w:val="00373C87"/>
    <w:rsid w:val="003754B3"/>
    <w:rsid w:val="00380069"/>
    <w:rsid w:val="003868E1"/>
    <w:rsid w:val="00387AFB"/>
    <w:rsid w:val="00390645"/>
    <w:rsid w:val="003A0691"/>
    <w:rsid w:val="003B0E63"/>
    <w:rsid w:val="003B1909"/>
    <w:rsid w:val="003B5C51"/>
    <w:rsid w:val="003C1895"/>
    <w:rsid w:val="003C206A"/>
    <w:rsid w:val="003C44A5"/>
    <w:rsid w:val="003C636A"/>
    <w:rsid w:val="003C6633"/>
    <w:rsid w:val="003D6E80"/>
    <w:rsid w:val="003E22D6"/>
    <w:rsid w:val="003E5E53"/>
    <w:rsid w:val="003F51D9"/>
    <w:rsid w:val="003F6678"/>
    <w:rsid w:val="004000A6"/>
    <w:rsid w:val="004025B8"/>
    <w:rsid w:val="004026D0"/>
    <w:rsid w:val="00404A5E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4C47"/>
    <w:rsid w:val="0043794D"/>
    <w:rsid w:val="004431BF"/>
    <w:rsid w:val="0044699C"/>
    <w:rsid w:val="004524FC"/>
    <w:rsid w:val="00453EAE"/>
    <w:rsid w:val="004613D8"/>
    <w:rsid w:val="00463AC3"/>
    <w:rsid w:val="00465DD9"/>
    <w:rsid w:val="00466780"/>
    <w:rsid w:val="00466CA4"/>
    <w:rsid w:val="00471E54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91581"/>
    <w:rsid w:val="004945B5"/>
    <w:rsid w:val="0049690C"/>
    <w:rsid w:val="004A6C1A"/>
    <w:rsid w:val="004B1169"/>
    <w:rsid w:val="004B3F80"/>
    <w:rsid w:val="004C2C46"/>
    <w:rsid w:val="004C5D59"/>
    <w:rsid w:val="004D0229"/>
    <w:rsid w:val="004D07D1"/>
    <w:rsid w:val="004D2E2F"/>
    <w:rsid w:val="004E091B"/>
    <w:rsid w:val="004E4D17"/>
    <w:rsid w:val="004F064A"/>
    <w:rsid w:val="004F0BF6"/>
    <w:rsid w:val="004F25BA"/>
    <w:rsid w:val="004F7666"/>
    <w:rsid w:val="004F77F1"/>
    <w:rsid w:val="00504795"/>
    <w:rsid w:val="00506671"/>
    <w:rsid w:val="00512C76"/>
    <w:rsid w:val="0051566D"/>
    <w:rsid w:val="0052339A"/>
    <w:rsid w:val="0052510D"/>
    <w:rsid w:val="00526207"/>
    <w:rsid w:val="00531D4A"/>
    <w:rsid w:val="00541CF7"/>
    <w:rsid w:val="005423EB"/>
    <w:rsid w:val="00550B28"/>
    <w:rsid w:val="00552C4F"/>
    <w:rsid w:val="00554E9A"/>
    <w:rsid w:val="00557680"/>
    <w:rsid w:val="005607D2"/>
    <w:rsid w:val="00560EEF"/>
    <w:rsid w:val="00561DC2"/>
    <w:rsid w:val="00563242"/>
    <w:rsid w:val="00563C61"/>
    <w:rsid w:val="00567551"/>
    <w:rsid w:val="005746C2"/>
    <w:rsid w:val="00576F72"/>
    <w:rsid w:val="00577F1F"/>
    <w:rsid w:val="00580336"/>
    <w:rsid w:val="00581401"/>
    <w:rsid w:val="00582BA5"/>
    <w:rsid w:val="00583E47"/>
    <w:rsid w:val="00585867"/>
    <w:rsid w:val="00590589"/>
    <w:rsid w:val="00590C26"/>
    <w:rsid w:val="005917E3"/>
    <w:rsid w:val="00597A7D"/>
    <w:rsid w:val="005A071E"/>
    <w:rsid w:val="005A4FF1"/>
    <w:rsid w:val="005A717E"/>
    <w:rsid w:val="005A71AF"/>
    <w:rsid w:val="005A75FD"/>
    <w:rsid w:val="005A7685"/>
    <w:rsid w:val="005B261E"/>
    <w:rsid w:val="005B490C"/>
    <w:rsid w:val="005B64F8"/>
    <w:rsid w:val="005C3D5D"/>
    <w:rsid w:val="005C675A"/>
    <w:rsid w:val="005C7089"/>
    <w:rsid w:val="005D28F8"/>
    <w:rsid w:val="005D4411"/>
    <w:rsid w:val="005D6069"/>
    <w:rsid w:val="005F4420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21D50"/>
    <w:rsid w:val="00625496"/>
    <w:rsid w:val="00627F66"/>
    <w:rsid w:val="00631112"/>
    <w:rsid w:val="00631B6A"/>
    <w:rsid w:val="0063316F"/>
    <w:rsid w:val="00634849"/>
    <w:rsid w:val="0063657C"/>
    <w:rsid w:val="00640D48"/>
    <w:rsid w:val="006460FD"/>
    <w:rsid w:val="0065296A"/>
    <w:rsid w:val="00656124"/>
    <w:rsid w:val="006561AF"/>
    <w:rsid w:val="00656341"/>
    <w:rsid w:val="00656FE3"/>
    <w:rsid w:val="00661270"/>
    <w:rsid w:val="006632FC"/>
    <w:rsid w:val="00664D2C"/>
    <w:rsid w:val="0066604D"/>
    <w:rsid w:val="00667169"/>
    <w:rsid w:val="00670735"/>
    <w:rsid w:val="00670A1F"/>
    <w:rsid w:val="006824C9"/>
    <w:rsid w:val="00682961"/>
    <w:rsid w:val="00683FC4"/>
    <w:rsid w:val="00684A08"/>
    <w:rsid w:val="00685997"/>
    <w:rsid w:val="00685FA9"/>
    <w:rsid w:val="006878C3"/>
    <w:rsid w:val="00690224"/>
    <w:rsid w:val="0069122A"/>
    <w:rsid w:val="0069430A"/>
    <w:rsid w:val="00696C04"/>
    <w:rsid w:val="006A1027"/>
    <w:rsid w:val="006A3430"/>
    <w:rsid w:val="006A41B8"/>
    <w:rsid w:val="006A7086"/>
    <w:rsid w:val="006A7348"/>
    <w:rsid w:val="006B7DFB"/>
    <w:rsid w:val="006C2C65"/>
    <w:rsid w:val="006C704E"/>
    <w:rsid w:val="006C762C"/>
    <w:rsid w:val="006D21C9"/>
    <w:rsid w:val="006E38C3"/>
    <w:rsid w:val="006E4B1F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64D8"/>
    <w:rsid w:val="007302A1"/>
    <w:rsid w:val="00741735"/>
    <w:rsid w:val="00742598"/>
    <w:rsid w:val="007458F1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B09A7"/>
    <w:rsid w:val="007B1AB6"/>
    <w:rsid w:val="007B5245"/>
    <w:rsid w:val="007C0211"/>
    <w:rsid w:val="007C2A49"/>
    <w:rsid w:val="007C50AF"/>
    <w:rsid w:val="007C6BBB"/>
    <w:rsid w:val="007D1FED"/>
    <w:rsid w:val="007D2BA4"/>
    <w:rsid w:val="007E200C"/>
    <w:rsid w:val="007E5B14"/>
    <w:rsid w:val="007E5FE8"/>
    <w:rsid w:val="007E6E9A"/>
    <w:rsid w:val="007F2C91"/>
    <w:rsid w:val="00802C39"/>
    <w:rsid w:val="0081425B"/>
    <w:rsid w:val="00814ACE"/>
    <w:rsid w:val="00821EF3"/>
    <w:rsid w:val="008233C6"/>
    <w:rsid w:val="00825B17"/>
    <w:rsid w:val="00842703"/>
    <w:rsid w:val="00842CED"/>
    <w:rsid w:val="00844907"/>
    <w:rsid w:val="008463A5"/>
    <w:rsid w:val="00847720"/>
    <w:rsid w:val="00847E5E"/>
    <w:rsid w:val="00850D56"/>
    <w:rsid w:val="008544F0"/>
    <w:rsid w:val="00870EF2"/>
    <w:rsid w:val="008714E0"/>
    <w:rsid w:val="008740F7"/>
    <w:rsid w:val="00874705"/>
    <w:rsid w:val="00874CD7"/>
    <w:rsid w:val="00875481"/>
    <w:rsid w:val="00875C1D"/>
    <w:rsid w:val="008774CB"/>
    <w:rsid w:val="00881F43"/>
    <w:rsid w:val="00883E2D"/>
    <w:rsid w:val="00887151"/>
    <w:rsid w:val="00890E36"/>
    <w:rsid w:val="00893180"/>
    <w:rsid w:val="00894DBC"/>
    <w:rsid w:val="008B0552"/>
    <w:rsid w:val="008B18F0"/>
    <w:rsid w:val="008B31D6"/>
    <w:rsid w:val="008C4163"/>
    <w:rsid w:val="008C4A38"/>
    <w:rsid w:val="008D14FD"/>
    <w:rsid w:val="008D2BFD"/>
    <w:rsid w:val="008D4E24"/>
    <w:rsid w:val="008D65EE"/>
    <w:rsid w:val="008D7AFC"/>
    <w:rsid w:val="008E1819"/>
    <w:rsid w:val="008E4C49"/>
    <w:rsid w:val="008E53AC"/>
    <w:rsid w:val="008E6DD7"/>
    <w:rsid w:val="008E7332"/>
    <w:rsid w:val="008E7855"/>
    <w:rsid w:val="008E7DCF"/>
    <w:rsid w:val="008F6215"/>
    <w:rsid w:val="008F66F9"/>
    <w:rsid w:val="008F6FF9"/>
    <w:rsid w:val="00901401"/>
    <w:rsid w:val="00907C72"/>
    <w:rsid w:val="00910B46"/>
    <w:rsid w:val="00914D47"/>
    <w:rsid w:val="00921460"/>
    <w:rsid w:val="00924FFF"/>
    <w:rsid w:val="009361FE"/>
    <w:rsid w:val="00941260"/>
    <w:rsid w:val="00947FA9"/>
    <w:rsid w:val="00950946"/>
    <w:rsid w:val="00955F97"/>
    <w:rsid w:val="00971F2C"/>
    <w:rsid w:val="00976028"/>
    <w:rsid w:val="009905F9"/>
    <w:rsid w:val="00994F40"/>
    <w:rsid w:val="009A27C0"/>
    <w:rsid w:val="009A6427"/>
    <w:rsid w:val="009B7620"/>
    <w:rsid w:val="009C19C9"/>
    <w:rsid w:val="009C74B0"/>
    <w:rsid w:val="009D1E0A"/>
    <w:rsid w:val="009D379D"/>
    <w:rsid w:val="009D59F7"/>
    <w:rsid w:val="009E4C1F"/>
    <w:rsid w:val="009E66BC"/>
    <w:rsid w:val="009E6A3C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76A3"/>
    <w:rsid w:val="00A44A86"/>
    <w:rsid w:val="00A5252E"/>
    <w:rsid w:val="00A5356C"/>
    <w:rsid w:val="00A55F51"/>
    <w:rsid w:val="00A55FE9"/>
    <w:rsid w:val="00A71964"/>
    <w:rsid w:val="00A73C7D"/>
    <w:rsid w:val="00A73C86"/>
    <w:rsid w:val="00A80570"/>
    <w:rsid w:val="00A8242C"/>
    <w:rsid w:val="00A8390C"/>
    <w:rsid w:val="00A83D34"/>
    <w:rsid w:val="00A921E9"/>
    <w:rsid w:val="00A94BCB"/>
    <w:rsid w:val="00AA1070"/>
    <w:rsid w:val="00AA1594"/>
    <w:rsid w:val="00AA681F"/>
    <w:rsid w:val="00AA79F3"/>
    <w:rsid w:val="00AA7F44"/>
    <w:rsid w:val="00AB49BF"/>
    <w:rsid w:val="00AC047A"/>
    <w:rsid w:val="00AC300D"/>
    <w:rsid w:val="00AC5588"/>
    <w:rsid w:val="00AC5B9E"/>
    <w:rsid w:val="00AD0A09"/>
    <w:rsid w:val="00AD0BA4"/>
    <w:rsid w:val="00AD26C8"/>
    <w:rsid w:val="00AD7772"/>
    <w:rsid w:val="00AE0EDC"/>
    <w:rsid w:val="00AE1E84"/>
    <w:rsid w:val="00AE244C"/>
    <w:rsid w:val="00AF4DC2"/>
    <w:rsid w:val="00AF584D"/>
    <w:rsid w:val="00AF64F1"/>
    <w:rsid w:val="00AF6BDC"/>
    <w:rsid w:val="00B17095"/>
    <w:rsid w:val="00B23CDA"/>
    <w:rsid w:val="00B30A8E"/>
    <w:rsid w:val="00B320F5"/>
    <w:rsid w:val="00B4074B"/>
    <w:rsid w:val="00B438AB"/>
    <w:rsid w:val="00B46555"/>
    <w:rsid w:val="00B47859"/>
    <w:rsid w:val="00B53165"/>
    <w:rsid w:val="00B55D2F"/>
    <w:rsid w:val="00B64642"/>
    <w:rsid w:val="00B65AFC"/>
    <w:rsid w:val="00B76D01"/>
    <w:rsid w:val="00B844C1"/>
    <w:rsid w:val="00B86340"/>
    <w:rsid w:val="00B86D6E"/>
    <w:rsid w:val="00B90395"/>
    <w:rsid w:val="00B91672"/>
    <w:rsid w:val="00B92895"/>
    <w:rsid w:val="00B93C60"/>
    <w:rsid w:val="00B9623A"/>
    <w:rsid w:val="00BA0CEC"/>
    <w:rsid w:val="00BA4661"/>
    <w:rsid w:val="00BA577D"/>
    <w:rsid w:val="00BB0BB1"/>
    <w:rsid w:val="00BC0B75"/>
    <w:rsid w:val="00BC3869"/>
    <w:rsid w:val="00BC553E"/>
    <w:rsid w:val="00BC6FF2"/>
    <w:rsid w:val="00BD1F96"/>
    <w:rsid w:val="00BD2104"/>
    <w:rsid w:val="00BD310D"/>
    <w:rsid w:val="00BF7747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3F86"/>
    <w:rsid w:val="00C572EC"/>
    <w:rsid w:val="00C60508"/>
    <w:rsid w:val="00C620AF"/>
    <w:rsid w:val="00C6270A"/>
    <w:rsid w:val="00C72EA2"/>
    <w:rsid w:val="00C7535A"/>
    <w:rsid w:val="00C84467"/>
    <w:rsid w:val="00C9131A"/>
    <w:rsid w:val="00C9143F"/>
    <w:rsid w:val="00C975F5"/>
    <w:rsid w:val="00CA4DAA"/>
    <w:rsid w:val="00CA698D"/>
    <w:rsid w:val="00CB1AF9"/>
    <w:rsid w:val="00CB21D7"/>
    <w:rsid w:val="00CB2E48"/>
    <w:rsid w:val="00CB475A"/>
    <w:rsid w:val="00CC0A89"/>
    <w:rsid w:val="00CC1980"/>
    <w:rsid w:val="00CC1C0B"/>
    <w:rsid w:val="00CC4A1C"/>
    <w:rsid w:val="00CD32F3"/>
    <w:rsid w:val="00CD4188"/>
    <w:rsid w:val="00CD49A5"/>
    <w:rsid w:val="00CD55FB"/>
    <w:rsid w:val="00CD6DC9"/>
    <w:rsid w:val="00CD74F7"/>
    <w:rsid w:val="00CE10B9"/>
    <w:rsid w:val="00D10A60"/>
    <w:rsid w:val="00D12651"/>
    <w:rsid w:val="00D1565B"/>
    <w:rsid w:val="00D24913"/>
    <w:rsid w:val="00D33275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60E28"/>
    <w:rsid w:val="00D61086"/>
    <w:rsid w:val="00D61161"/>
    <w:rsid w:val="00D65021"/>
    <w:rsid w:val="00D75E81"/>
    <w:rsid w:val="00D77879"/>
    <w:rsid w:val="00D77D00"/>
    <w:rsid w:val="00D81672"/>
    <w:rsid w:val="00D83916"/>
    <w:rsid w:val="00D9499C"/>
    <w:rsid w:val="00D97E76"/>
    <w:rsid w:val="00DA0258"/>
    <w:rsid w:val="00DA5246"/>
    <w:rsid w:val="00DB3590"/>
    <w:rsid w:val="00DC0368"/>
    <w:rsid w:val="00DC07DA"/>
    <w:rsid w:val="00DC2E22"/>
    <w:rsid w:val="00DD400E"/>
    <w:rsid w:val="00DD5808"/>
    <w:rsid w:val="00DD5FB9"/>
    <w:rsid w:val="00DD6278"/>
    <w:rsid w:val="00DE2522"/>
    <w:rsid w:val="00DE2A52"/>
    <w:rsid w:val="00DE6502"/>
    <w:rsid w:val="00E049FA"/>
    <w:rsid w:val="00E2001B"/>
    <w:rsid w:val="00E2054B"/>
    <w:rsid w:val="00E22CED"/>
    <w:rsid w:val="00E25351"/>
    <w:rsid w:val="00E27AF1"/>
    <w:rsid w:val="00E30C73"/>
    <w:rsid w:val="00E344B4"/>
    <w:rsid w:val="00E356B5"/>
    <w:rsid w:val="00E46363"/>
    <w:rsid w:val="00E47EEF"/>
    <w:rsid w:val="00E55AD7"/>
    <w:rsid w:val="00E609DA"/>
    <w:rsid w:val="00E64420"/>
    <w:rsid w:val="00E64E15"/>
    <w:rsid w:val="00E76831"/>
    <w:rsid w:val="00E80FF4"/>
    <w:rsid w:val="00E8615B"/>
    <w:rsid w:val="00E93601"/>
    <w:rsid w:val="00E93D5E"/>
    <w:rsid w:val="00E947E8"/>
    <w:rsid w:val="00E94C45"/>
    <w:rsid w:val="00E961A3"/>
    <w:rsid w:val="00EA1F59"/>
    <w:rsid w:val="00EA6A66"/>
    <w:rsid w:val="00EA7889"/>
    <w:rsid w:val="00EB4465"/>
    <w:rsid w:val="00EC2BF9"/>
    <w:rsid w:val="00EC3C41"/>
    <w:rsid w:val="00ED3356"/>
    <w:rsid w:val="00EE205D"/>
    <w:rsid w:val="00EE25E0"/>
    <w:rsid w:val="00EE621C"/>
    <w:rsid w:val="00EF0454"/>
    <w:rsid w:val="00EF0524"/>
    <w:rsid w:val="00EF2F18"/>
    <w:rsid w:val="00EF3A24"/>
    <w:rsid w:val="00F06A6C"/>
    <w:rsid w:val="00F15D03"/>
    <w:rsid w:val="00F2036C"/>
    <w:rsid w:val="00F2270A"/>
    <w:rsid w:val="00F2329D"/>
    <w:rsid w:val="00F248AA"/>
    <w:rsid w:val="00F27EC1"/>
    <w:rsid w:val="00F339D6"/>
    <w:rsid w:val="00F33D51"/>
    <w:rsid w:val="00F36BAA"/>
    <w:rsid w:val="00F375AA"/>
    <w:rsid w:val="00F40DFB"/>
    <w:rsid w:val="00F43E0D"/>
    <w:rsid w:val="00F54700"/>
    <w:rsid w:val="00F552F7"/>
    <w:rsid w:val="00F564CA"/>
    <w:rsid w:val="00F63ACE"/>
    <w:rsid w:val="00F63E8A"/>
    <w:rsid w:val="00F6512A"/>
    <w:rsid w:val="00F6694F"/>
    <w:rsid w:val="00F66A77"/>
    <w:rsid w:val="00F75EDF"/>
    <w:rsid w:val="00F80D85"/>
    <w:rsid w:val="00F831FF"/>
    <w:rsid w:val="00F84434"/>
    <w:rsid w:val="00F848D6"/>
    <w:rsid w:val="00FA5DEC"/>
    <w:rsid w:val="00FB0560"/>
    <w:rsid w:val="00FB229B"/>
    <w:rsid w:val="00FB2AF2"/>
    <w:rsid w:val="00FB4CF7"/>
    <w:rsid w:val="00FC02B6"/>
    <w:rsid w:val="00FC1556"/>
    <w:rsid w:val="00FD36DD"/>
    <w:rsid w:val="00FD3A31"/>
    <w:rsid w:val="00FD4245"/>
    <w:rsid w:val="00FE02EB"/>
    <w:rsid w:val="00FE044B"/>
    <w:rsid w:val="00FE132A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D75C"/>
  <w15:chartTrackingRefBased/>
  <w15:docId w15:val="{566B616A-B211-F64F-B45F-70545BC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Paragraphedeliste">
    <w:name w:val="List Paragraph"/>
    <w:basedOn w:val="Normal"/>
    <w:uiPriority w:val="34"/>
    <w:qFormat/>
    <w:rsid w:val="00875C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D01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7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D01"/>
    <w:rPr>
      <w:rFonts w:eastAsiaTheme="minorEastAsia"/>
      <w:iCs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E22FA8-0A39-914A-B07F-6BB195E3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4</cp:revision>
  <cp:lastPrinted>2022-03-03T12:42:00Z</cp:lastPrinted>
  <dcterms:created xsi:type="dcterms:W3CDTF">2022-03-03T12:42:00Z</dcterms:created>
  <dcterms:modified xsi:type="dcterms:W3CDTF">2022-03-07T06:53:00Z</dcterms:modified>
</cp:coreProperties>
</file>