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E8CD" w14:textId="254C2929" w:rsidR="00CD22F3" w:rsidRPr="000A5E83" w:rsidRDefault="00BD72FD" w:rsidP="00BD72FD">
      <w:pPr>
        <w:jc w:val="center"/>
        <w:rPr>
          <w:rFonts w:ascii="KG HAPPY Solid" w:hAnsi="KG HAPPY Solid"/>
          <w:b/>
          <w:bCs/>
          <w:sz w:val="32"/>
          <w:szCs w:val="32"/>
        </w:rPr>
      </w:pPr>
      <w:r w:rsidRPr="000A5E83">
        <w:rPr>
          <w:rFonts w:ascii="KG HAPPY Solid" w:hAnsi="KG HAPPY Solid"/>
          <w:b/>
          <w:bCs/>
          <w:sz w:val="32"/>
          <w:szCs w:val="32"/>
        </w:rPr>
        <w:t>Conquête ou découverte ?</w:t>
      </w:r>
    </w:p>
    <w:p w14:paraId="75D3C875" w14:textId="58BE240B" w:rsidR="00BD72FD" w:rsidRPr="00BD72FD" w:rsidRDefault="00BD72FD" w:rsidP="00BD72FD">
      <w:pPr>
        <w:jc w:val="both"/>
        <w:rPr>
          <w:rFonts w:ascii="Century Gothic" w:hAnsi="Century Gothic"/>
        </w:rPr>
      </w:pPr>
    </w:p>
    <w:p w14:paraId="62BEE93A" w14:textId="10902E0E" w:rsidR="00BD72FD" w:rsidRPr="00BD72FD" w:rsidRDefault="00BD72FD" w:rsidP="00BD72FD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BD72FD">
        <w:rPr>
          <w:rFonts w:ascii="Century Gothic" w:hAnsi="Century Gothic"/>
        </w:rPr>
        <w:t>À ton avis, l’ann</w:t>
      </w:r>
      <w:r w:rsidR="006678E3">
        <w:rPr>
          <w:rFonts w:ascii="Century Gothic" w:hAnsi="Century Gothic"/>
        </w:rPr>
        <w:t>é</w:t>
      </w:r>
      <w:r w:rsidRPr="00BD72FD">
        <w:rPr>
          <w:rFonts w:ascii="Century Gothic" w:hAnsi="Century Gothic"/>
        </w:rPr>
        <w:t xml:space="preserve">e 1492 devrait-elle </w:t>
      </w:r>
      <w:r w:rsidR="006678E3" w:rsidRPr="00BD72FD">
        <w:rPr>
          <w:rFonts w:ascii="Century Gothic" w:hAnsi="Century Gothic"/>
        </w:rPr>
        <w:t>ê</w:t>
      </w:r>
      <w:r w:rsidR="006678E3" w:rsidRPr="00BD72FD">
        <w:rPr>
          <w:rFonts w:ascii="Arial" w:hAnsi="Arial" w:cs="Arial"/>
        </w:rPr>
        <w:t>t</w:t>
      </w:r>
      <w:r w:rsidR="006678E3" w:rsidRPr="00BD72FD">
        <w:rPr>
          <w:rFonts w:ascii="Century Gothic" w:hAnsi="Century Gothic"/>
        </w:rPr>
        <w:t>re</w:t>
      </w:r>
      <w:r w:rsidRPr="00BD72FD">
        <w:rPr>
          <w:rFonts w:ascii="Century Gothic" w:hAnsi="Century Gothic"/>
        </w:rPr>
        <w:t xml:space="preserve"> </w:t>
      </w:r>
      <w:r w:rsidR="006678E3" w:rsidRPr="00BD72FD">
        <w:rPr>
          <w:rFonts w:ascii="Century Gothic" w:hAnsi="Century Gothic"/>
        </w:rPr>
        <w:t>qualifiée</w:t>
      </w:r>
      <w:r w:rsidRPr="00BD72FD">
        <w:rPr>
          <w:rFonts w:ascii="Century Gothic" w:hAnsi="Century Gothic"/>
        </w:rPr>
        <w:t xml:space="preserve"> de « </w:t>
      </w:r>
      <w:r w:rsidR="006678E3" w:rsidRPr="00BD72FD">
        <w:rPr>
          <w:rFonts w:ascii="Century Gothic" w:hAnsi="Century Gothic"/>
        </w:rPr>
        <w:t>découverte</w:t>
      </w:r>
      <w:r w:rsidRPr="00BD72FD">
        <w:rPr>
          <w:rFonts w:ascii="Century Gothic" w:hAnsi="Century Gothic"/>
        </w:rPr>
        <w:t xml:space="preserve"> » ou de </w:t>
      </w:r>
      <w:r w:rsidR="0020233A">
        <w:rPr>
          <w:rFonts w:ascii="Century Gothic" w:hAnsi="Century Gothic"/>
        </w:rPr>
        <w:t>« </w:t>
      </w:r>
      <w:r w:rsidR="006678E3" w:rsidRPr="00BD72FD">
        <w:rPr>
          <w:rFonts w:ascii="Century Gothic" w:hAnsi="Century Gothic"/>
        </w:rPr>
        <w:t>conquête</w:t>
      </w:r>
      <w:r w:rsidRPr="00BD72FD">
        <w:rPr>
          <w:rFonts w:ascii="Century Gothic" w:hAnsi="Century Gothic"/>
        </w:rPr>
        <w:t xml:space="preserve"> » de l’</w:t>
      </w:r>
      <w:r w:rsidR="006678E3" w:rsidRPr="00BD72FD">
        <w:rPr>
          <w:rFonts w:ascii="Century Gothic" w:hAnsi="Century Gothic"/>
        </w:rPr>
        <w:t>Amérique</w:t>
      </w:r>
      <w:r w:rsidRPr="00BD72FD">
        <w:rPr>
          <w:rFonts w:ascii="Century Gothic" w:hAnsi="Century Gothic"/>
        </w:rPr>
        <w:t xml:space="preserve"> ? </w:t>
      </w:r>
    </w:p>
    <w:p w14:paraId="3AE27433" w14:textId="77777777" w:rsidR="00BD72FD" w:rsidRDefault="00BD72FD" w:rsidP="00BD72FD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51063AFF" w14:textId="3C88511B" w:rsidR="00BD72FD" w:rsidRPr="00C2201F" w:rsidRDefault="00BD72FD" w:rsidP="00BD72FD">
      <w:pPr>
        <w:pStyle w:val="NormalWeb"/>
        <w:spacing w:before="0" w:beforeAutospacing="0" w:after="0" w:afterAutospacing="0"/>
        <w:jc w:val="both"/>
        <w:rPr>
          <w:rFonts w:ascii="Century Gothic" w:hAnsi="Century Gothic"/>
          <w:b/>
          <w:bCs/>
        </w:rPr>
      </w:pPr>
      <w:r w:rsidRPr="00BD72FD">
        <w:rPr>
          <w:rFonts w:ascii="Century Gothic" w:hAnsi="Century Gothic"/>
        </w:rPr>
        <w:t xml:space="preserve">Lis attentivement les </w:t>
      </w:r>
      <w:r w:rsidR="006678E3" w:rsidRPr="00BD72FD">
        <w:rPr>
          <w:rFonts w:ascii="Century Gothic" w:hAnsi="Century Gothic"/>
        </w:rPr>
        <w:t>définitions</w:t>
      </w:r>
      <w:r w:rsidRPr="00BD72FD">
        <w:rPr>
          <w:rFonts w:ascii="Century Gothic" w:hAnsi="Century Gothic"/>
        </w:rPr>
        <w:t xml:space="preserve"> ci-dessous et tente de </w:t>
      </w:r>
      <w:r w:rsidR="006678E3" w:rsidRPr="00BD72FD">
        <w:rPr>
          <w:rFonts w:ascii="Century Gothic" w:hAnsi="Century Gothic"/>
        </w:rPr>
        <w:t>répondre</w:t>
      </w:r>
      <w:r w:rsidRPr="00BD72FD">
        <w:rPr>
          <w:rFonts w:ascii="Century Gothic" w:hAnsi="Century Gothic"/>
        </w:rPr>
        <w:t xml:space="preserve"> à cette question en expliquant </w:t>
      </w:r>
      <w:r w:rsidRPr="00C2201F">
        <w:rPr>
          <w:rFonts w:ascii="Century Gothic" w:hAnsi="Century Gothic"/>
          <w:b/>
          <w:bCs/>
        </w:rPr>
        <w:t xml:space="preserve">pourquoi on peut parler de « </w:t>
      </w:r>
      <w:r w:rsidR="006678E3" w:rsidRPr="00C2201F">
        <w:rPr>
          <w:rFonts w:ascii="Century Gothic" w:hAnsi="Century Gothic"/>
          <w:b/>
          <w:bCs/>
        </w:rPr>
        <w:t>découverte</w:t>
      </w:r>
      <w:r w:rsidRPr="00C2201F">
        <w:rPr>
          <w:rFonts w:ascii="Century Gothic" w:hAnsi="Century Gothic"/>
          <w:b/>
          <w:bCs/>
        </w:rPr>
        <w:t xml:space="preserve"> » et pourquoi de « </w:t>
      </w:r>
      <w:r w:rsidR="006678E3" w:rsidRPr="00C2201F">
        <w:rPr>
          <w:rFonts w:ascii="Century Gothic" w:hAnsi="Century Gothic"/>
          <w:b/>
          <w:bCs/>
        </w:rPr>
        <w:t>conquête</w:t>
      </w:r>
      <w:r w:rsidRPr="00C2201F">
        <w:rPr>
          <w:rFonts w:ascii="Century Gothic" w:hAnsi="Century Gothic"/>
          <w:b/>
          <w:bCs/>
        </w:rPr>
        <w:t xml:space="preserve"> ». </w:t>
      </w:r>
    </w:p>
    <w:p w14:paraId="71501636" w14:textId="287104D0" w:rsidR="00BD72FD" w:rsidRPr="00BD72FD" w:rsidRDefault="00BD72FD" w:rsidP="00BD72FD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12D26852" w14:textId="77777777" w:rsidR="00BD72FD" w:rsidRPr="00BD72FD" w:rsidRDefault="00BD72FD" w:rsidP="00BD72FD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tbl>
      <w:tblPr>
        <w:tblStyle w:val="Grilledutableau"/>
        <w:tblW w:w="9110" w:type="dxa"/>
        <w:tblLook w:val="04A0" w:firstRow="1" w:lastRow="0" w:firstColumn="1" w:lastColumn="0" w:noHBand="0" w:noVBand="1"/>
      </w:tblPr>
      <w:tblGrid>
        <w:gridCol w:w="4555"/>
        <w:gridCol w:w="4555"/>
      </w:tblGrid>
      <w:tr w:rsidR="00BD72FD" w:rsidRPr="00BD72FD" w14:paraId="74D5C3A4" w14:textId="77777777" w:rsidTr="00BD72FD">
        <w:trPr>
          <w:trHeight w:val="732"/>
        </w:trPr>
        <w:tc>
          <w:tcPr>
            <w:tcW w:w="4555" w:type="dxa"/>
            <w:vAlign w:val="center"/>
          </w:tcPr>
          <w:p w14:paraId="34A13DD3" w14:textId="117267DC" w:rsidR="00BD72FD" w:rsidRPr="00BD72FD" w:rsidRDefault="00BD72FD" w:rsidP="00BD72F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D72FD">
              <w:rPr>
                <w:rFonts w:ascii="Century Gothic" w:hAnsi="Century Gothic"/>
                <w:b/>
                <w:bCs/>
                <w:sz w:val="28"/>
                <w:szCs w:val="28"/>
              </w:rPr>
              <w:t>Découverte</w:t>
            </w:r>
          </w:p>
        </w:tc>
        <w:tc>
          <w:tcPr>
            <w:tcW w:w="4555" w:type="dxa"/>
            <w:vAlign w:val="center"/>
          </w:tcPr>
          <w:p w14:paraId="28CDA8E9" w14:textId="1D5D2CC2" w:rsidR="00BD72FD" w:rsidRPr="00BD72FD" w:rsidRDefault="00BD72FD" w:rsidP="00BD72FD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BD72FD">
              <w:rPr>
                <w:rFonts w:ascii="Century Gothic" w:hAnsi="Century Gothic"/>
                <w:b/>
                <w:bCs/>
                <w:sz w:val="28"/>
                <w:szCs w:val="28"/>
              </w:rPr>
              <w:t>Conquête</w:t>
            </w:r>
          </w:p>
        </w:tc>
      </w:tr>
      <w:tr w:rsidR="00BD72FD" w:rsidRPr="00BD72FD" w14:paraId="6E0883C1" w14:textId="77777777" w:rsidTr="00BD72FD">
        <w:trPr>
          <w:trHeight w:val="4009"/>
        </w:trPr>
        <w:tc>
          <w:tcPr>
            <w:tcW w:w="4555" w:type="dxa"/>
          </w:tcPr>
          <w:p w14:paraId="03046C66" w14:textId="099A78D2" w:rsidR="00BD72FD" w:rsidRPr="00BD72FD" w:rsidRDefault="006678E3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>Définition</w:t>
            </w:r>
            <w:r w:rsidR="00BD72FD" w:rsidRPr="00BD72F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BBF3B44" w14:textId="4086188C" w:rsidR="00BD72FD" w:rsidRPr="00BD72FD" w:rsidRDefault="00BD72FD" w:rsidP="006678E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 xml:space="preserve">Action de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découvrir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(ce qui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était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ignoré, inconnu, caché). </w:t>
            </w:r>
          </w:p>
          <w:p w14:paraId="5251765C" w14:textId="2819F721" w:rsidR="00BD72FD" w:rsidRPr="00BD72FD" w:rsidRDefault="00BD72FD" w:rsidP="006678E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 xml:space="preserve">Action de faire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connai</w:t>
            </w:r>
            <w:r w:rsidR="006678E3" w:rsidRPr="00BD72FD">
              <w:rPr>
                <w:rFonts w:ascii="Arial" w:hAnsi="Arial" w:cs="Arial"/>
                <w:sz w:val="22"/>
                <w:szCs w:val="22"/>
              </w:rPr>
              <w:t>t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re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un objet, un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phénomène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caché ou ignoré (mais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préexistant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). </w:t>
            </w:r>
          </w:p>
          <w:p w14:paraId="1A3687A2" w14:textId="00F43933" w:rsidR="00BD72FD" w:rsidRPr="00BD72FD" w:rsidRDefault="00BD72FD" w:rsidP="006678E3">
            <w:pPr>
              <w:pStyle w:val="NormalWeb"/>
              <w:numPr>
                <w:ilvl w:val="0"/>
                <w:numId w:val="2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 xml:space="preserve">Action d'inventer (ce qui n'existait pas au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préalable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). </w:t>
            </w:r>
          </w:p>
          <w:p w14:paraId="57930712" w14:textId="3E832803" w:rsidR="00BD72FD" w:rsidRPr="00BD72FD" w:rsidRDefault="00BD72FD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8A2D933" w14:textId="42A3F9E6" w:rsidR="00BD72FD" w:rsidRDefault="00BD72FD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7B6BEFA" w14:textId="77777777" w:rsidR="006678E3" w:rsidRPr="00BD72FD" w:rsidRDefault="006678E3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6210583" w14:textId="77777777" w:rsidR="00BD72FD" w:rsidRPr="00BD72FD" w:rsidRDefault="00BD72FD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1E3913D" w14:textId="5B9A9F2C" w:rsidR="00BD72FD" w:rsidRPr="00BD72FD" w:rsidRDefault="00BD72FD" w:rsidP="006678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6678E3">
              <w:rPr>
                <w:rFonts w:ascii="Century Gothic" w:hAnsi="Century Gothic"/>
                <w:sz w:val="22"/>
                <w:szCs w:val="22"/>
                <w:u w:val="single"/>
              </w:rPr>
              <w:t>Synonymes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: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création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, invention, exploration, recherche, trouvaille,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révélation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. </w:t>
            </w:r>
            <w:r w:rsidR="006678E3"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  <w:tc>
          <w:tcPr>
            <w:tcW w:w="4555" w:type="dxa"/>
          </w:tcPr>
          <w:p w14:paraId="6DD314C6" w14:textId="090C4B6C" w:rsidR="00BD72FD" w:rsidRPr="00BD72FD" w:rsidRDefault="006678E3" w:rsidP="006678E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>Définition</w:t>
            </w:r>
            <w:r w:rsidR="00BD72FD" w:rsidRPr="00BD72F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5D0D887" w14:textId="192F6D2F" w:rsidR="00BD72FD" w:rsidRPr="00BD72FD" w:rsidRDefault="00BD72FD" w:rsidP="006678E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 xml:space="preserve">Action de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conquérir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, de se rendre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ma</w:t>
            </w:r>
            <w:r w:rsidR="006678E3">
              <w:rPr>
                <w:rFonts w:ascii="Century Gothic" w:hAnsi="Century Gothic"/>
                <w:sz w:val="22"/>
                <w:szCs w:val="22"/>
              </w:rPr>
              <w:t>î</w:t>
            </w:r>
            <w:r w:rsidR="006678E3" w:rsidRPr="00BD72FD">
              <w:rPr>
                <w:rFonts w:ascii="Arial" w:hAnsi="Arial" w:cs="Arial"/>
                <w:sz w:val="22"/>
                <w:szCs w:val="22"/>
              </w:rPr>
              <w:t>t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re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par les armes. </w:t>
            </w:r>
          </w:p>
          <w:p w14:paraId="480FA2C3" w14:textId="66BE3C48" w:rsidR="00BD72FD" w:rsidRPr="00BD72FD" w:rsidRDefault="00BD72FD" w:rsidP="006678E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>Fait de s’assurer la possession de quelque chose, d’</w:t>
            </w:r>
            <w:r w:rsidR="006678E3">
              <w:rPr>
                <w:rFonts w:ascii="Century Gothic" w:hAnsi="Century Gothic"/>
                <w:sz w:val="22"/>
                <w:szCs w:val="22"/>
              </w:rPr>
              <w:t>é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tendre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son emprise sur quelque chose. </w:t>
            </w:r>
          </w:p>
          <w:p w14:paraId="1AE3E603" w14:textId="4EE79588" w:rsidR="00BD72FD" w:rsidRPr="00BD72FD" w:rsidRDefault="00BD72FD" w:rsidP="006678E3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20" w:afterAutospacing="0"/>
              <w:ind w:left="714" w:hanging="357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t xml:space="preserve">Action de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conquérir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quelque chose, quelqu'un par un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déploiement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de </w:t>
            </w:r>
            <w:r w:rsidR="006678E3" w:rsidRPr="00BD72FD">
              <w:rPr>
                <w:rFonts w:ascii="Century Gothic" w:hAnsi="Century Gothic"/>
                <w:sz w:val="22"/>
                <w:szCs w:val="22"/>
              </w:rPr>
              <w:t>qualités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d'ordre social, moral, intellectuel ou affectif. </w:t>
            </w:r>
          </w:p>
          <w:p w14:paraId="33FBCC65" w14:textId="063EA22A" w:rsidR="00BD72FD" w:rsidRPr="00BD72FD" w:rsidRDefault="00BD72FD" w:rsidP="006678E3">
            <w:pPr>
              <w:shd w:val="clear" w:color="auto" w:fill="FFFFFF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BD72FD">
              <w:rPr>
                <w:rFonts w:ascii="Century Gothic" w:hAnsi="Century Gothic"/>
                <w:sz w:val="22"/>
                <w:szCs w:val="22"/>
              </w:rPr>
              <w:fldChar w:fldCharType="begin"/>
            </w:r>
            <w:r w:rsidRPr="00BD72FD">
              <w:rPr>
                <w:rFonts w:ascii="Century Gothic" w:hAnsi="Century Gothic"/>
                <w:sz w:val="22"/>
                <w:szCs w:val="22"/>
              </w:rPr>
              <w:instrText xml:space="preserve"> INCLUDEPICTURE "/var/folders/wf/ykyyyg451hbgstz_67b9st3m0000gn/T/com.microsoft.Word/WebArchiveCopyPasteTempFiles/page8image51609984" \* MERGEFORMATINET </w:instrText>
            </w:r>
            <w:r w:rsidRPr="00BD72FD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BD72FD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29C7B763" wp14:editId="18801F54">
                  <wp:extent cx="703580" cy="11430"/>
                  <wp:effectExtent l="0" t="0" r="0" b="0"/>
                  <wp:docPr id="1" name="Image 1" descr="page8image51609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8image51609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2FD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  <w:p w14:paraId="62478D67" w14:textId="120EC468" w:rsidR="00BD72FD" w:rsidRPr="00BD72FD" w:rsidRDefault="00BD72FD" w:rsidP="006678E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r w:rsidRPr="006678E3">
              <w:rPr>
                <w:rFonts w:ascii="Century Gothic" w:hAnsi="Century Gothic"/>
                <w:sz w:val="22"/>
                <w:szCs w:val="22"/>
                <w:u w:val="single"/>
              </w:rPr>
              <w:t>Synonymes :</w:t>
            </w:r>
            <w:r w:rsidRPr="00BD72FD">
              <w:rPr>
                <w:rFonts w:ascii="Century Gothic" w:hAnsi="Century Gothic"/>
                <w:sz w:val="22"/>
                <w:szCs w:val="22"/>
              </w:rPr>
              <w:t xml:space="preserve"> domination, attaque, subordination, envahissement, conversion </w:t>
            </w:r>
            <w:r w:rsidR="006678E3">
              <w:rPr>
                <w:rFonts w:ascii="Century Gothic" w:hAnsi="Century Gothic"/>
                <w:sz w:val="22"/>
                <w:szCs w:val="22"/>
              </w:rPr>
              <w:t>…</w:t>
            </w:r>
          </w:p>
        </w:tc>
      </w:tr>
    </w:tbl>
    <w:p w14:paraId="1179976F" w14:textId="5BDD2FCE" w:rsidR="00BD72FD" w:rsidRDefault="00BD72FD" w:rsidP="00BD72FD">
      <w:pPr>
        <w:rPr>
          <w:rFonts w:ascii="Century Gothic" w:hAnsi="Century Gothic"/>
        </w:rPr>
      </w:pPr>
    </w:p>
    <w:p w14:paraId="4F7FDB09" w14:textId="6B2008FC" w:rsidR="00BD72FD" w:rsidRDefault="00BD72FD" w:rsidP="00BD72FD">
      <w:pPr>
        <w:rPr>
          <w:rFonts w:ascii="Century Gothic" w:hAnsi="Century Gothic"/>
        </w:rPr>
      </w:pPr>
    </w:p>
    <w:p w14:paraId="47059F50" w14:textId="4AB16D60" w:rsidR="00C2201F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On peut utiliser le terme </w:t>
      </w:r>
      <w:r w:rsidRPr="005661FB">
        <w:rPr>
          <w:rFonts w:ascii="Century Gothic" w:hAnsi="Century Gothic"/>
          <w:u w:val="single"/>
        </w:rPr>
        <w:t>« découverte »</w:t>
      </w:r>
      <w:r w:rsidR="0020233A">
        <w:rPr>
          <w:rFonts w:ascii="Century Gothic" w:hAnsi="Century Gothic"/>
          <w:u w:val="single"/>
        </w:rPr>
        <w:t>,</w:t>
      </w:r>
      <w:r>
        <w:rPr>
          <w:rFonts w:ascii="Century Gothic" w:hAnsi="Century Gothic"/>
        </w:rPr>
        <w:t xml:space="preserve"> car : </w:t>
      </w:r>
    </w:p>
    <w:p w14:paraId="781214F3" w14:textId="1DAAB7F3" w:rsidR="00C2201F" w:rsidRPr="00BD72FD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</w:t>
      </w:r>
      <w:r w:rsidR="003D1F7D">
        <w:rPr>
          <w:rFonts w:ascii="Century Gothic" w:hAnsi="Century Gothic"/>
        </w:rPr>
        <w:t>________________________________________________________________________________</w:t>
      </w:r>
    </w:p>
    <w:p w14:paraId="1CF2BA18" w14:textId="4892FCAF" w:rsidR="00C2201F" w:rsidRDefault="00C2201F" w:rsidP="003D1F7D">
      <w:pPr>
        <w:spacing w:line="360" w:lineRule="auto"/>
        <w:rPr>
          <w:rFonts w:ascii="Century Gothic" w:hAnsi="Century Gothic"/>
        </w:rPr>
      </w:pPr>
    </w:p>
    <w:p w14:paraId="14161080" w14:textId="13BDE9F3" w:rsidR="00C2201F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On peut utiliser le terme </w:t>
      </w:r>
      <w:r w:rsidRPr="005661FB">
        <w:rPr>
          <w:rFonts w:ascii="Century Gothic" w:hAnsi="Century Gothic"/>
          <w:u w:val="single"/>
        </w:rPr>
        <w:t>« conquête »</w:t>
      </w:r>
      <w:r w:rsidR="0020233A">
        <w:rPr>
          <w:rFonts w:ascii="Century Gothic" w:hAnsi="Century Gothic"/>
          <w:u w:val="single"/>
        </w:rPr>
        <w:t>,</w:t>
      </w:r>
      <w:r>
        <w:rPr>
          <w:rFonts w:ascii="Century Gothic" w:hAnsi="Century Gothic"/>
        </w:rPr>
        <w:t xml:space="preserve"> car :</w:t>
      </w:r>
    </w:p>
    <w:p w14:paraId="377ED62A" w14:textId="395FAD82" w:rsidR="00C2201F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</w:t>
      </w:r>
      <w:r w:rsidR="003D1F7D">
        <w:rPr>
          <w:rFonts w:ascii="Century Gothic" w:hAnsi="Century Gothic"/>
        </w:rPr>
        <w:t>________________________________________________________________________________</w:t>
      </w:r>
    </w:p>
    <w:p w14:paraId="73553648" w14:textId="27104F8F" w:rsidR="00C2201F" w:rsidRDefault="00C2201F" w:rsidP="003D1F7D">
      <w:pPr>
        <w:spacing w:line="360" w:lineRule="auto"/>
        <w:rPr>
          <w:rFonts w:ascii="Century Gothic" w:hAnsi="Century Gothic"/>
        </w:rPr>
      </w:pPr>
    </w:p>
    <w:p w14:paraId="37C8EDE7" w14:textId="6B555144" w:rsidR="00C2201F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De quoi dépend l’utilisation d’un terme ou de l’autre ?</w:t>
      </w:r>
    </w:p>
    <w:p w14:paraId="431B8075" w14:textId="269031F7" w:rsidR="00C2201F" w:rsidRPr="00BD72FD" w:rsidRDefault="00C2201F" w:rsidP="003D1F7D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  <w:r w:rsidR="003D1F7D">
        <w:rPr>
          <w:rFonts w:ascii="Century Gothic" w:hAnsi="Century Gothic"/>
        </w:rPr>
        <w:t>________________________________________________________________________________</w:t>
      </w:r>
    </w:p>
    <w:sectPr w:rsidR="00C2201F" w:rsidRPr="00BD72FD" w:rsidSect="00C2201F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99CDE" w14:textId="77777777" w:rsidR="00A357C4" w:rsidRDefault="00A357C4" w:rsidP="000A5E83">
      <w:r>
        <w:separator/>
      </w:r>
    </w:p>
  </w:endnote>
  <w:endnote w:type="continuationSeparator" w:id="0">
    <w:p w14:paraId="1AE27DF9" w14:textId="77777777" w:rsidR="00A357C4" w:rsidRDefault="00A357C4" w:rsidP="000A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HAPPY Solid">
    <w:altName w:val="Calibri"/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C2DF" w14:textId="77777777" w:rsidR="00A357C4" w:rsidRDefault="00A357C4" w:rsidP="000A5E83">
      <w:r>
        <w:separator/>
      </w:r>
    </w:p>
  </w:footnote>
  <w:footnote w:type="continuationSeparator" w:id="0">
    <w:p w14:paraId="125E49E9" w14:textId="77777777" w:rsidR="00A357C4" w:rsidRDefault="00A357C4" w:rsidP="000A5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CE92" w14:textId="0286F38E" w:rsidR="000A5E83" w:rsidRPr="0020233A" w:rsidRDefault="000A5E83">
    <w:pPr>
      <w:pStyle w:val="En-tte"/>
      <w:rPr>
        <w:rFonts w:ascii="Century Gothic" w:hAnsi="Century Gothic"/>
        <w:sz w:val="18"/>
        <w:szCs w:val="18"/>
      </w:rPr>
    </w:pPr>
    <w:r w:rsidRPr="0020233A">
      <w:rPr>
        <w:rFonts w:ascii="Century Gothic" w:hAnsi="Century Gothic"/>
        <w:sz w:val="18"/>
        <w:szCs w:val="18"/>
      </w:rPr>
      <w:t>Histoire 8P</w:t>
    </w:r>
    <w:r w:rsidRPr="0020233A">
      <w:rPr>
        <w:rFonts w:ascii="Century Gothic" w:hAnsi="Century Gothic"/>
        <w:sz w:val="18"/>
        <w:szCs w:val="18"/>
      </w:rPr>
      <w:tab/>
    </w:r>
    <w:r w:rsidRPr="0020233A">
      <w:rPr>
        <w:rFonts w:ascii="Century Gothic" w:hAnsi="Century Gothic"/>
        <w:sz w:val="18"/>
        <w:szCs w:val="18"/>
      </w:rPr>
      <w:tab/>
      <w:t>Grandes découvertes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4E79"/>
    <w:multiLevelType w:val="multilevel"/>
    <w:tmpl w:val="6012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23096"/>
    <w:multiLevelType w:val="multilevel"/>
    <w:tmpl w:val="4426D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FD"/>
    <w:rsid w:val="000A5E83"/>
    <w:rsid w:val="0020233A"/>
    <w:rsid w:val="003D1F7D"/>
    <w:rsid w:val="00466F5D"/>
    <w:rsid w:val="005661FB"/>
    <w:rsid w:val="006678E3"/>
    <w:rsid w:val="00841AF7"/>
    <w:rsid w:val="008728BD"/>
    <w:rsid w:val="00923D1C"/>
    <w:rsid w:val="00A357C4"/>
    <w:rsid w:val="00BD72FD"/>
    <w:rsid w:val="00C2201F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76E7"/>
  <w15:chartTrackingRefBased/>
  <w15:docId w15:val="{05560EDC-665E-FB49-A508-3421430C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72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BD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5E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5E83"/>
  </w:style>
  <w:style w:type="paragraph" w:styleId="Pieddepage">
    <w:name w:val="footer"/>
    <w:basedOn w:val="Normal"/>
    <w:link w:val="PieddepageCar"/>
    <w:uiPriority w:val="99"/>
    <w:unhideWhenUsed/>
    <w:rsid w:val="000A5E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</cp:revision>
  <dcterms:created xsi:type="dcterms:W3CDTF">2021-09-29T14:55:00Z</dcterms:created>
  <dcterms:modified xsi:type="dcterms:W3CDTF">2021-10-05T22:17:00Z</dcterms:modified>
</cp:coreProperties>
</file>