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6AF6" w14:textId="77777777" w:rsidR="009C052F" w:rsidRPr="009C052F" w:rsidRDefault="009C052F" w:rsidP="009C052F">
      <w:pPr>
        <w:spacing w:before="240" w:line="360" w:lineRule="auto"/>
        <w:rPr>
          <w:b/>
          <w:sz w:val="28"/>
          <w:szCs w:val="28"/>
          <w:lang w:val="fr-CH"/>
        </w:rPr>
      </w:pPr>
      <w:r w:rsidRPr="009C052F">
        <w:rPr>
          <w:b/>
          <w:sz w:val="28"/>
          <w:szCs w:val="28"/>
          <w:lang w:val="fr-CH"/>
        </w:rPr>
        <w:t>Relier chaque pronom personnel à l’analyse de son cas et de son nombre.</w:t>
      </w:r>
    </w:p>
    <w:p w14:paraId="631D444B" w14:textId="77777777" w:rsidR="009C052F" w:rsidRPr="009C052F" w:rsidRDefault="009C052F" w:rsidP="009C052F">
      <w:pPr>
        <w:spacing w:before="240"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201"/>
        <w:gridCol w:w="2641"/>
        <w:gridCol w:w="581"/>
      </w:tblGrid>
      <w:tr w:rsidR="009C052F" w:rsidRPr="009C052F" w14:paraId="35D7EF1E" w14:textId="77777777" w:rsidTr="009C052F">
        <w:tc>
          <w:tcPr>
            <w:tcW w:w="663" w:type="dxa"/>
          </w:tcPr>
          <w:p w14:paraId="74D1E4C8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201" w:type="dxa"/>
          </w:tcPr>
          <w:p w14:paraId="3342D04E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ἡμᾶς</w:t>
            </w:r>
            <w:proofErr w:type="spellEnd"/>
            <w:proofErr w:type="gramEnd"/>
          </w:p>
        </w:tc>
        <w:tc>
          <w:tcPr>
            <w:tcW w:w="2641" w:type="dxa"/>
          </w:tcPr>
          <w:p w14:paraId="253E1FB9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</w:rPr>
            </w:pPr>
            <w:proofErr w:type="gramStart"/>
            <w:r w:rsidRPr="009C052F">
              <w:rPr>
                <w:sz w:val="28"/>
                <w:szCs w:val="28"/>
              </w:rPr>
              <w:t>génitif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5B53B873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9C052F" w:rsidRPr="009C052F" w14:paraId="1024496A" w14:textId="77777777" w:rsidTr="009C052F">
        <w:tc>
          <w:tcPr>
            <w:tcW w:w="663" w:type="dxa"/>
          </w:tcPr>
          <w:p w14:paraId="37FD157C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201" w:type="dxa"/>
          </w:tcPr>
          <w:p w14:paraId="032E09B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ἐγώ</w:t>
            </w:r>
            <w:proofErr w:type="spellEnd"/>
            <w:proofErr w:type="gramEnd"/>
          </w:p>
        </w:tc>
        <w:tc>
          <w:tcPr>
            <w:tcW w:w="2641" w:type="dxa"/>
          </w:tcPr>
          <w:p w14:paraId="183893B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génitif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4D88B212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9C052F" w:rsidRPr="009C052F" w14:paraId="5335EB0A" w14:textId="77777777" w:rsidTr="009C052F">
        <w:tc>
          <w:tcPr>
            <w:tcW w:w="663" w:type="dxa"/>
          </w:tcPr>
          <w:p w14:paraId="5B21180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201" w:type="dxa"/>
          </w:tcPr>
          <w:p w14:paraId="1FA4EC44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ὑμῶν</w:t>
            </w:r>
            <w:proofErr w:type="spellEnd"/>
            <w:proofErr w:type="gramEnd"/>
          </w:p>
        </w:tc>
        <w:tc>
          <w:tcPr>
            <w:tcW w:w="2641" w:type="dxa"/>
          </w:tcPr>
          <w:p w14:paraId="1508A700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07FB6A9E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9C052F" w:rsidRPr="009C052F" w14:paraId="60A5FB2E" w14:textId="77777777" w:rsidTr="009C052F">
        <w:tc>
          <w:tcPr>
            <w:tcW w:w="663" w:type="dxa"/>
          </w:tcPr>
          <w:p w14:paraId="5686CEF3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201" w:type="dxa"/>
          </w:tcPr>
          <w:p w14:paraId="0CBE24D6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σοῦ</w:t>
            </w:r>
            <w:proofErr w:type="spellEnd"/>
            <w:proofErr w:type="gramEnd"/>
          </w:p>
        </w:tc>
        <w:tc>
          <w:tcPr>
            <w:tcW w:w="2641" w:type="dxa"/>
          </w:tcPr>
          <w:p w14:paraId="7597D013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nominatif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5C165ACB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9C052F" w:rsidRPr="009C052F" w14:paraId="29F4DE62" w14:textId="77777777" w:rsidTr="009C052F">
        <w:tc>
          <w:tcPr>
            <w:tcW w:w="663" w:type="dxa"/>
          </w:tcPr>
          <w:p w14:paraId="5AA200F5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201" w:type="dxa"/>
          </w:tcPr>
          <w:p w14:paraId="140B8A67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ἐμοί</w:t>
            </w:r>
            <w:proofErr w:type="spellEnd"/>
            <w:proofErr w:type="gramEnd"/>
          </w:p>
        </w:tc>
        <w:tc>
          <w:tcPr>
            <w:tcW w:w="2641" w:type="dxa"/>
          </w:tcPr>
          <w:p w14:paraId="19C94B44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datif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5A592BD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9C052F" w:rsidRPr="009C052F" w14:paraId="1F69E9A8" w14:textId="77777777" w:rsidTr="009C052F">
        <w:tc>
          <w:tcPr>
            <w:tcW w:w="663" w:type="dxa"/>
          </w:tcPr>
          <w:p w14:paraId="32041D4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201" w:type="dxa"/>
          </w:tcPr>
          <w:p w14:paraId="62E53305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με</w:t>
            </w:r>
            <w:proofErr w:type="spellEnd"/>
            <w:proofErr w:type="gramEnd"/>
          </w:p>
        </w:tc>
        <w:tc>
          <w:tcPr>
            <w:tcW w:w="2641" w:type="dxa"/>
          </w:tcPr>
          <w:p w14:paraId="0DE3200F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nominatif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5D519FBC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9C052F" w:rsidRPr="009C052F" w14:paraId="78284BCD" w14:textId="77777777" w:rsidTr="009C052F">
        <w:tc>
          <w:tcPr>
            <w:tcW w:w="663" w:type="dxa"/>
          </w:tcPr>
          <w:p w14:paraId="3D359D42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201" w:type="dxa"/>
          </w:tcPr>
          <w:p w14:paraId="4CDED4E7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ἡμῖν</w:t>
            </w:r>
            <w:proofErr w:type="spellEnd"/>
            <w:proofErr w:type="gramEnd"/>
          </w:p>
        </w:tc>
        <w:tc>
          <w:tcPr>
            <w:tcW w:w="2641" w:type="dxa"/>
          </w:tcPr>
          <w:p w14:paraId="1B9A7949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102BB76B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9C052F" w:rsidRPr="009C052F" w14:paraId="1319F7CE" w14:textId="77777777" w:rsidTr="009C052F">
        <w:tc>
          <w:tcPr>
            <w:tcW w:w="663" w:type="dxa"/>
          </w:tcPr>
          <w:p w14:paraId="3CF0DFB3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201" w:type="dxa"/>
          </w:tcPr>
          <w:p w14:paraId="7FC2A2FA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ὑμεῖς</w:t>
            </w:r>
            <w:proofErr w:type="spellEnd"/>
            <w:proofErr w:type="gramEnd"/>
          </w:p>
        </w:tc>
        <w:tc>
          <w:tcPr>
            <w:tcW w:w="2641" w:type="dxa"/>
          </w:tcPr>
          <w:p w14:paraId="68F33F90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datif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56DA6322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9C052F" w:rsidRPr="009C052F" w14:paraId="29CBCA47" w14:textId="77777777" w:rsidTr="009C052F">
        <w:tc>
          <w:tcPr>
            <w:tcW w:w="663" w:type="dxa"/>
          </w:tcPr>
          <w:p w14:paraId="66445541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201" w:type="dxa"/>
          </w:tcPr>
          <w:p w14:paraId="66877A06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σέ</w:t>
            </w:r>
            <w:proofErr w:type="spellEnd"/>
            <w:proofErr w:type="gramEnd"/>
          </w:p>
        </w:tc>
        <w:tc>
          <w:tcPr>
            <w:tcW w:w="2641" w:type="dxa"/>
          </w:tcPr>
          <w:p w14:paraId="76612918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pluriel</w:t>
            </w:r>
          </w:p>
        </w:tc>
        <w:tc>
          <w:tcPr>
            <w:tcW w:w="581" w:type="dxa"/>
          </w:tcPr>
          <w:p w14:paraId="087273A9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9C052F" w:rsidRPr="009C052F" w14:paraId="339EC4F2" w14:textId="77777777" w:rsidTr="009C052F">
        <w:tc>
          <w:tcPr>
            <w:tcW w:w="663" w:type="dxa"/>
          </w:tcPr>
          <w:p w14:paraId="0A1BBBE5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r w:rsidRPr="009C052F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201" w:type="dxa"/>
          </w:tcPr>
          <w:p w14:paraId="6503F936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C052F">
              <w:rPr>
                <w:sz w:val="28"/>
                <w:szCs w:val="28"/>
              </w:rPr>
              <w:t>ὑμᾶς</w:t>
            </w:r>
            <w:proofErr w:type="spellEnd"/>
            <w:proofErr w:type="gramEnd"/>
          </w:p>
        </w:tc>
        <w:tc>
          <w:tcPr>
            <w:tcW w:w="2641" w:type="dxa"/>
          </w:tcPr>
          <w:p w14:paraId="647C6F39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</w:rPr>
              <w:t>accusatif</w:t>
            </w:r>
            <w:proofErr w:type="gramEnd"/>
            <w:r w:rsidRPr="009C052F">
              <w:rPr>
                <w:sz w:val="28"/>
                <w:szCs w:val="28"/>
              </w:rPr>
              <w:t xml:space="preserve"> singulier</w:t>
            </w:r>
          </w:p>
        </w:tc>
        <w:tc>
          <w:tcPr>
            <w:tcW w:w="581" w:type="dxa"/>
          </w:tcPr>
          <w:p w14:paraId="14C3B90C" w14:textId="77777777" w:rsidR="009C052F" w:rsidRPr="009C052F" w:rsidRDefault="009C052F" w:rsidP="009C052F">
            <w:pPr>
              <w:spacing w:before="240"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C052F"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</w:tbl>
    <w:p w14:paraId="6CF64B9B" w14:textId="77777777" w:rsidR="009B0406" w:rsidRPr="009C052F" w:rsidRDefault="009C052F" w:rsidP="009C052F">
      <w:pPr>
        <w:spacing w:before="240" w:line="360" w:lineRule="auto"/>
        <w:rPr>
          <w:sz w:val="28"/>
          <w:szCs w:val="28"/>
          <w:lang w:val="fr-CH"/>
        </w:rPr>
      </w:pPr>
      <w:r w:rsidRPr="009C052F">
        <w:rPr>
          <w:sz w:val="28"/>
          <w:szCs w:val="28"/>
          <w:lang w:val="fr-CH"/>
        </w:rPr>
        <w:t xml:space="preserve"> </w:t>
      </w:r>
      <w:bookmarkStart w:id="0" w:name="_GoBack"/>
      <w:bookmarkEnd w:id="0"/>
    </w:p>
    <w:sectPr w:rsidR="009B0406" w:rsidRPr="009C052F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5A29" w14:textId="77777777" w:rsidR="00B660E3" w:rsidRDefault="00B660E3" w:rsidP="00CF03B5">
      <w:r>
        <w:separator/>
      </w:r>
    </w:p>
  </w:endnote>
  <w:endnote w:type="continuationSeparator" w:id="0">
    <w:p w14:paraId="6CF32D14" w14:textId="77777777" w:rsidR="00B660E3" w:rsidRDefault="00B660E3" w:rsidP="00CF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C82C" w14:textId="77777777" w:rsidR="00CF03B5" w:rsidRPr="00CF03B5" w:rsidRDefault="00CF03B5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9110A" w14:textId="77777777" w:rsidR="00B660E3" w:rsidRDefault="00B660E3" w:rsidP="00CF03B5">
      <w:r>
        <w:separator/>
      </w:r>
    </w:p>
  </w:footnote>
  <w:footnote w:type="continuationSeparator" w:id="0">
    <w:p w14:paraId="553050B4" w14:textId="77777777" w:rsidR="00B660E3" w:rsidRDefault="00B660E3" w:rsidP="00CF03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61AB3" w14:textId="77777777" w:rsidR="00CF03B5" w:rsidRDefault="00CF03B5">
    <w:pPr>
      <w:pStyle w:val="En-tte"/>
    </w:pPr>
    <w:r>
      <w:t>Organon 2005, chapitre 11</w:t>
    </w:r>
  </w:p>
  <w:p w14:paraId="53BAFAC1" w14:textId="77777777" w:rsidR="00CF03B5" w:rsidRDefault="00CF03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B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9C052F"/>
    <w:rsid w:val="00A705FA"/>
    <w:rsid w:val="00B04C05"/>
    <w:rsid w:val="00B223B8"/>
    <w:rsid w:val="00B660E3"/>
    <w:rsid w:val="00BA1418"/>
    <w:rsid w:val="00BD0FFC"/>
    <w:rsid w:val="00C676B7"/>
    <w:rsid w:val="00CF03B5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A47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03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03B5"/>
  </w:style>
  <w:style w:type="paragraph" w:styleId="Pieddepage">
    <w:name w:val="footer"/>
    <w:basedOn w:val="Normal"/>
    <w:link w:val="PieddepageCar"/>
    <w:uiPriority w:val="99"/>
    <w:unhideWhenUsed/>
    <w:rsid w:val="00CF03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03B5"/>
  </w:style>
  <w:style w:type="table" w:styleId="Grilledutableau">
    <w:name w:val="Table Grid"/>
    <w:basedOn w:val="TableauNormal"/>
    <w:uiPriority w:val="39"/>
    <w:rsid w:val="009C0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2020-03-31T20:04:00Z</dcterms:created>
  <dcterms:modified xsi:type="dcterms:W3CDTF">2020-03-31T20:21:00Z</dcterms:modified>
</cp:coreProperties>
</file>