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E9B7" w14:textId="77777777" w:rsidR="00FA2F3C" w:rsidRPr="00842B94" w:rsidRDefault="00FA2F3C" w:rsidP="00FA2F3C">
      <w:pPr>
        <w:rPr>
          <w:b/>
          <w:sz w:val="28"/>
          <w:szCs w:val="28"/>
          <w:lang w:val="fr-CH"/>
        </w:rPr>
      </w:pPr>
      <w:bookmarkStart w:id="0" w:name="_GoBack"/>
      <w:bookmarkEnd w:id="0"/>
      <w:r w:rsidRPr="00842B94">
        <w:rPr>
          <w:b/>
          <w:sz w:val="28"/>
          <w:szCs w:val="28"/>
          <w:lang w:val="fr-CH"/>
        </w:rPr>
        <w:t>Compléter le tableau à l’aide des formes qui se trouvent en-dessous.</w:t>
      </w:r>
    </w:p>
    <w:p w14:paraId="0696EB40" w14:textId="77777777" w:rsidR="00FA2F3C" w:rsidRDefault="00FA2F3C" w:rsidP="00FA2F3C">
      <w:pPr>
        <w:rPr>
          <w:sz w:val="28"/>
          <w:szCs w:val="28"/>
          <w:lang w:val="fr-CH"/>
        </w:rPr>
      </w:pPr>
    </w:p>
    <w:p w14:paraId="66CB9A97" w14:textId="77777777" w:rsidR="00FA2F3C" w:rsidRDefault="00FA2F3C" w:rsidP="00FA2F3C">
      <w:pPr>
        <w:rPr>
          <w:sz w:val="28"/>
          <w:szCs w:val="28"/>
          <w:lang w:val="fr-CH"/>
        </w:rPr>
      </w:pPr>
    </w:p>
    <w:p w14:paraId="2BF6705E" w14:textId="77777777" w:rsidR="00FA2F3C" w:rsidRDefault="00FA2F3C" w:rsidP="00FA2F3C">
      <w:pPr>
        <w:rPr>
          <w:rFonts w:ascii="Helvetica" w:hAnsi="Helvetica"/>
          <w:b/>
          <w:szCs w:val="22"/>
        </w:rPr>
      </w:pPr>
    </w:p>
    <w:p w14:paraId="28419400" w14:textId="77777777" w:rsidR="00FA2F3C" w:rsidRPr="00FA2F3C" w:rsidRDefault="00FA2F3C" w:rsidP="00FA2F3C">
      <w:pPr>
        <w:rPr>
          <w:rFonts w:ascii="Helvetica" w:hAnsi="Helvetica"/>
          <w:szCs w:val="22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735"/>
        <w:gridCol w:w="2917"/>
        <w:gridCol w:w="911"/>
        <w:gridCol w:w="1417"/>
        <w:gridCol w:w="992"/>
        <w:gridCol w:w="1701"/>
      </w:tblGrid>
      <w:tr w:rsidR="00FA2F3C" w:rsidRPr="00FA2F3C" w14:paraId="76E2FC14" w14:textId="77777777" w:rsidTr="00A40C99">
        <w:trPr>
          <w:trHeight w:val="334"/>
        </w:trPr>
        <w:tc>
          <w:tcPr>
            <w:tcW w:w="3592" w:type="dxa"/>
            <w:gridSpan w:val="2"/>
          </w:tcPr>
          <w:p w14:paraId="76D79345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Cas</w:t>
            </w:r>
          </w:p>
        </w:tc>
        <w:tc>
          <w:tcPr>
            <w:tcW w:w="2328" w:type="dxa"/>
            <w:gridSpan w:val="2"/>
            <w:vAlign w:val="center"/>
          </w:tcPr>
          <w:p w14:paraId="4739C503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1</w:t>
            </w:r>
            <w:r w:rsidRPr="00FA2F3C">
              <w:rPr>
                <w:sz w:val="28"/>
                <w:szCs w:val="28"/>
                <w:vertAlign w:val="superscript"/>
              </w:rPr>
              <w:t>ère</w:t>
            </w:r>
            <w:r w:rsidRPr="00FA2F3C">
              <w:rPr>
                <w:sz w:val="28"/>
                <w:szCs w:val="28"/>
              </w:rPr>
              <w:t xml:space="preserve"> déclinaison</w:t>
            </w:r>
          </w:p>
        </w:tc>
        <w:tc>
          <w:tcPr>
            <w:tcW w:w="2693" w:type="dxa"/>
            <w:gridSpan w:val="2"/>
            <w:vAlign w:val="center"/>
          </w:tcPr>
          <w:p w14:paraId="0E47E32D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2</w:t>
            </w:r>
            <w:r w:rsidRPr="00FA2F3C">
              <w:rPr>
                <w:sz w:val="28"/>
                <w:szCs w:val="28"/>
                <w:vertAlign w:val="superscript"/>
              </w:rPr>
              <w:t>ème</w:t>
            </w:r>
            <w:r w:rsidRPr="00FA2F3C">
              <w:rPr>
                <w:sz w:val="28"/>
                <w:szCs w:val="28"/>
              </w:rPr>
              <w:t xml:space="preserve"> déclinaison</w:t>
            </w:r>
          </w:p>
        </w:tc>
      </w:tr>
      <w:tr w:rsidR="00FA2F3C" w:rsidRPr="00FA2F3C" w14:paraId="7EAA173A" w14:textId="77777777" w:rsidTr="00A40C99">
        <w:trPr>
          <w:trHeight w:val="334"/>
        </w:trPr>
        <w:tc>
          <w:tcPr>
            <w:tcW w:w="675" w:type="dxa"/>
            <w:vMerge w:val="restart"/>
            <w:textDirection w:val="btLr"/>
            <w:vAlign w:val="center"/>
          </w:tcPr>
          <w:p w14:paraId="7CED7716" w14:textId="77777777" w:rsidR="00FA2F3C" w:rsidRPr="00FA2F3C" w:rsidRDefault="00FA2F3C" w:rsidP="00A40C99">
            <w:pPr>
              <w:spacing w:line="360" w:lineRule="auto"/>
              <w:ind w:left="113" w:right="113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Singulier</w:t>
            </w:r>
          </w:p>
        </w:tc>
        <w:tc>
          <w:tcPr>
            <w:tcW w:w="2917" w:type="dxa"/>
          </w:tcPr>
          <w:p w14:paraId="3CFE6F85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Nominatif</w:t>
            </w:r>
          </w:p>
        </w:tc>
        <w:tc>
          <w:tcPr>
            <w:tcW w:w="911" w:type="dxa"/>
            <w:vAlign w:val="center"/>
          </w:tcPr>
          <w:p w14:paraId="080903C8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 w:rsidRPr="00FA2F3C">
              <w:rPr>
                <w:b/>
                <w:sz w:val="28"/>
                <w:szCs w:val="28"/>
                <w:u w:val="single"/>
                <w:lang w:val="en-US"/>
              </w:rPr>
              <w:t>ἡ</w:t>
            </w:r>
          </w:p>
        </w:tc>
        <w:tc>
          <w:tcPr>
            <w:tcW w:w="1417" w:type="dxa"/>
          </w:tcPr>
          <w:p w14:paraId="5CE2C78D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FA2F3C">
              <w:rPr>
                <w:sz w:val="28"/>
                <w:szCs w:val="28"/>
                <w:lang w:val="en-US"/>
              </w:rPr>
              <w:t>μάχη</w:t>
            </w:r>
            <w:proofErr w:type="spellEnd"/>
          </w:p>
        </w:tc>
        <w:tc>
          <w:tcPr>
            <w:tcW w:w="992" w:type="dxa"/>
            <w:vAlign w:val="center"/>
          </w:tcPr>
          <w:p w14:paraId="030E5966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ὁ</w:t>
            </w:r>
            <w:proofErr w:type="gramEnd"/>
          </w:p>
        </w:tc>
        <w:tc>
          <w:tcPr>
            <w:tcW w:w="1701" w:type="dxa"/>
          </w:tcPr>
          <w:p w14:paraId="5888441E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FA2F3C">
              <w:rPr>
                <w:sz w:val="28"/>
                <w:szCs w:val="28"/>
              </w:rPr>
              <w:t>οὐρ</w:t>
            </w:r>
            <w:proofErr w:type="spellEnd"/>
            <w:r w:rsidRPr="00FA2F3C">
              <w:rPr>
                <w:sz w:val="28"/>
                <w:szCs w:val="28"/>
              </w:rPr>
              <w:t>α</w:t>
            </w:r>
            <w:proofErr w:type="spellStart"/>
            <w:r w:rsidRPr="00FA2F3C">
              <w:rPr>
                <w:sz w:val="28"/>
                <w:szCs w:val="28"/>
              </w:rPr>
              <w:t>νός</w:t>
            </w:r>
            <w:proofErr w:type="spellEnd"/>
            <w:proofErr w:type="gramEnd"/>
          </w:p>
        </w:tc>
      </w:tr>
      <w:tr w:rsidR="00FA2F3C" w:rsidRPr="00FA2F3C" w14:paraId="4A2CCF78" w14:textId="77777777" w:rsidTr="00A40C99">
        <w:trPr>
          <w:trHeight w:val="334"/>
        </w:trPr>
        <w:tc>
          <w:tcPr>
            <w:tcW w:w="675" w:type="dxa"/>
            <w:vMerge/>
            <w:vAlign w:val="center"/>
          </w:tcPr>
          <w:p w14:paraId="5E4A053A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58B77755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Vocatif</w:t>
            </w:r>
          </w:p>
        </w:tc>
        <w:tc>
          <w:tcPr>
            <w:tcW w:w="911" w:type="dxa"/>
            <w:vAlign w:val="center"/>
          </w:tcPr>
          <w:p w14:paraId="1169DBFC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FA2F3C">
              <w:rPr>
                <w:sz w:val="28"/>
                <w:szCs w:val="28"/>
              </w:rPr>
              <w:t>ὦ</w:t>
            </w:r>
            <w:proofErr w:type="gramEnd"/>
          </w:p>
        </w:tc>
        <w:tc>
          <w:tcPr>
            <w:tcW w:w="1417" w:type="dxa"/>
          </w:tcPr>
          <w:p w14:paraId="25291FCD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μάχη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35B5B95D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FA2F3C">
              <w:rPr>
                <w:sz w:val="28"/>
                <w:szCs w:val="28"/>
              </w:rPr>
              <w:t>ὦ</w:t>
            </w:r>
            <w:proofErr w:type="gramEnd"/>
          </w:p>
        </w:tc>
        <w:tc>
          <w:tcPr>
            <w:tcW w:w="1701" w:type="dxa"/>
          </w:tcPr>
          <w:p w14:paraId="1794FFFA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οὐρ</w:t>
            </w:r>
            <w:proofErr w:type="spellEnd"/>
            <w:r w:rsidRPr="00FA2F3C">
              <w:rPr>
                <w:b/>
                <w:sz w:val="28"/>
                <w:szCs w:val="28"/>
                <w:u w:val="single"/>
              </w:rPr>
              <w:t>α</w:t>
            </w:r>
            <w:proofErr w:type="spellStart"/>
            <w:r w:rsidRPr="00FA2F3C">
              <w:rPr>
                <w:b/>
                <w:sz w:val="28"/>
                <w:szCs w:val="28"/>
                <w:u w:val="single"/>
              </w:rPr>
              <w:t>νέ</w:t>
            </w:r>
            <w:proofErr w:type="spellEnd"/>
            <w:proofErr w:type="gramEnd"/>
          </w:p>
        </w:tc>
      </w:tr>
      <w:tr w:rsidR="00FA2F3C" w:rsidRPr="00FA2F3C" w14:paraId="15BE0F90" w14:textId="77777777" w:rsidTr="00A40C99">
        <w:trPr>
          <w:trHeight w:val="334"/>
        </w:trPr>
        <w:tc>
          <w:tcPr>
            <w:tcW w:w="675" w:type="dxa"/>
            <w:vMerge/>
            <w:vAlign w:val="center"/>
          </w:tcPr>
          <w:p w14:paraId="34200A88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4C40D860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Accusatif</w:t>
            </w:r>
          </w:p>
        </w:tc>
        <w:tc>
          <w:tcPr>
            <w:tcW w:w="911" w:type="dxa"/>
            <w:vAlign w:val="center"/>
          </w:tcPr>
          <w:p w14:paraId="6EB9B3F6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τὴν</w:t>
            </w:r>
            <w:proofErr w:type="spellEnd"/>
            <w:proofErr w:type="gramEnd"/>
          </w:p>
        </w:tc>
        <w:tc>
          <w:tcPr>
            <w:tcW w:w="1417" w:type="dxa"/>
          </w:tcPr>
          <w:p w14:paraId="6539E372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μάχην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78D768A6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τὸν</w:t>
            </w:r>
            <w:proofErr w:type="spellEnd"/>
            <w:proofErr w:type="gramEnd"/>
          </w:p>
        </w:tc>
        <w:tc>
          <w:tcPr>
            <w:tcW w:w="1701" w:type="dxa"/>
          </w:tcPr>
          <w:p w14:paraId="7AD69925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οὐρ</w:t>
            </w:r>
            <w:proofErr w:type="spellEnd"/>
            <w:r w:rsidRPr="00FA2F3C">
              <w:rPr>
                <w:b/>
                <w:sz w:val="28"/>
                <w:szCs w:val="28"/>
                <w:u w:val="single"/>
              </w:rPr>
              <w:t>α</w:t>
            </w:r>
            <w:proofErr w:type="spellStart"/>
            <w:r w:rsidRPr="00FA2F3C">
              <w:rPr>
                <w:b/>
                <w:sz w:val="28"/>
                <w:szCs w:val="28"/>
                <w:u w:val="single"/>
              </w:rPr>
              <w:t>νόν</w:t>
            </w:r>
            <w:proofErr w:type="spellEnd"/>
            <w:proofErr w:type="gramEnd"/>
          </w:p>
        </w:tc>
      </w:tr>
      <w:tr w:rsidR="00FA2F3C" w:rsidRPr="00FA2F3C" w14:paraId="2F3A83A1" w14:textId="77777777" w:rsidTr="00A40C99">
        <w:trPr>
          <w:trHeight w:val="361"/>
        </w:trPr>
        <w:tc>
          <w:tcPr>
            <w:tcW w:w="675" w:type="dxa"/>
            <w:vMerge/>
            <w:vAlign w:val="center"/>
          </w:tcPr>
          <w:p w14:paraId="3767C92D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239D903A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Génitif</w:t>
            </w:r>
          </w:p>
        </w:tc>
        <w:tc>
          <w:tcPr>
            <w:tcW w:w="911" w:type="dxa"/>
            <w:vAlign w:val="center"/>
          </w:tcPr>
          <w:p w14:paraId="6EB2C27B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FA2F3C">
              <w:rPr>
                <w:sz w:val="28"/>
                <w:szCs w:val="28"/>
              </w:rPr>
              <w:t>τῆς</w:t>
            </w:r>
            <w:proofErr w:type="spellEnd"/>
            <w:proofErr w:type="gramEnd"/>
          </w:p>
        </w:tc>
        <w:tc>
          <w:tcPr>
            <w:tcW w:w="1417" w:type="dxa"/>
          </w:tcPr>
          <w:p w14:paraId="5ADBD87A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FA2F3C">
              <w:rPr>
                <w:sz w:val="28"/>
                <w:szCs w:val="28"/>
              </w:rPr>
              <w:t>μάχης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3F0C9A76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FA2F3C">
              <w:rPr>
                <w:sz w:val="28"/>
                <w:szCs w:val="28"/>
              </w:rPr>
              <w:t>τοῦ</w:t>
            </w:r>
            <w:proofErr w:type="spellEnd"/>
            <w:proofErr w:type="gramEnd"/>
          </w:p>
        </w:tc>
        <w:tc>
          <w:tcPr>
            <w:tcW w:w="1701" w:type="dxa"/>
          </w:tcPr>
          <w:p w14:paraId="618E680C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FA2F3C">
              <w:rPr>
                <w:sz w:val="28"/>
                <w:szCs w:val="28"/>
              </w:rPr>
              <w:t>οὐρ</w:t>
            </w:r>
            <w:proofErr w:type="spellEnd"/>
            <w:r w:rsidRPr="00FA2F3C">
              <w:rPr>
                <w:sz w:val="28"/>
                <w:szCs w:val="28"/>
              </w:rPr>
              <w:t>α</w:t>
            </w:r>
            <w:proofErr w:type="spellStart"/>
            <w:r w:rsidRPr="00FA2F3C">
              <w:rPr>
                <w:sz w:val="28"/>
                <w:szCs w:val="28"/>
              </w:rPr>
              <w:t>νοῦ</w:t>
            </w:r>
            <w:proofErr w:type="spellEnd"/>
            <w:proofErr w:type="gramEnd"/>
          </w:p>
        </w:tc>
      </w:tr>
      <w:tr w:rsidR="00FA2F3C" w:rsidRPr="00FA2F3C" w14:paraId="6BAD4C2B" w14:textId="77777777" w:rsidTr="00A40C99">
        <w:trPr>
          <w:trHeight w:val="334"/>
        </w:trPr>
        <w:tc>
          <w:tcPr>
            <w:tcW w:w="675" w:type="dxa"/>
            <w:vMerge/>
            <w:vAlign w:val="center"/>
          </w:tcPr>
          <w:p w14:paraId="72D88736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77C806A5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Datif</w:t>
            </w:r>
          </w:p>
        </w:tc>
        <w:tc>
          <w:tcPr>
            <w:tcW w:w="911" w:type="dxa"/>
            <w:vAlign w:val="center"/>
          </w:tcPr>
          <w:p w14:paraId="4FB3D4A9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τῇ</w:t>
            </w:r>
            <w:proofErr w:type="spellEnd"/>
            <w:proofErr w:type="gramEnd"/>
          </w:p>
        </w:tc>
        <w:tc>
          <w:tcPr>
            <w:tcW w:w="1417" w:type="dxa"/>
          </w:tcPr>
          <w:p w14:paraId="40F246D0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μάχῃ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29937739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τῷ</w:t>
            </w:r>
            <w:proofErr w:type="spellEnd"/>
            <w:proofErr w:type="gramEnd"/>
          </w:p>
        </w:tc>
        <w:tc>
          <w:tcPr>
            <w:tcW w:w="1701" w:type="dxa"/>
          </w:tcPr>
          <w:p w14:paraId="1951A17F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οὐρ</w:t>
            </w:r>
            <w:proofErr w:type="spellEnd"/>
            <w:r w:rsidRPr="00FA2F3C">
              <w:rPr>
                <w:b/>
                <w:sz w:val="28"/>
                <w:szCs w:val="28"/>
                <w:u w:val="single"/>
              </w:rPr>
              <w:t>α</w:t>
            </w:r>
            <w:proofErr w:type="spellStart"/>
            <w:r w:rsidRPr="00FA2F3C">
              <w:rPr>
                <w:b/>
                <w:sz w:val="28"/>
                <w:szCs w:val="28"/>
                <w:u w:val="single"/>
              </w:rPr>
              <w:t>νῷ</w:t>
            </w:r>
            <w:proofErr w:type="spellEnd"/>
            <w:proofErr w:type="gramEnd"/>
          </w:p>
        </w:tc>
      </w:tr>
      <w:tr w:rsidR="00FA2F3C" w:rsidRPr="00FA2F3C" w14:paraId="706CFCB1" w14:textId="77777777" w:rsidTr="00A40C99">
        <w:trPr>
          <w:trHeight w:val="334"/>
        </w:trPr>
        <w:tc>
          <w:tcPr>
            <w:tcW w:w="675" w:type="dxa"/>
            <w:vMerge w:val="restart"/>
            <w:textDirection w:val="btLr"/>
            <w:vAlign w:val="center"/>
          </w:tcPr>
          <w:p w14:paraId="724FEEF3" w14:textId="77777777" w:rsidR="00FA2F3C" w:rsidRPr="00FA2F3C" w:rsidRDefault="00FA2F3C" w:rsidP="00A40C99">
            <w:pPr>
              <w:spacing w:line="360" w:lineRule="auto"/>
              <w:ind w:left="113" w:right="113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Pluriel</w:t>
            </w:r>
          </w:p>
        </w:tc>
        <w:tc>
          <w:tcPr>
            <w:tcW w:w="2917" w:type="dxa"/>
          </w:tcPr>
          <w:p w14:paraId="7F8EDEAE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Nominatif</w:t>
            </w:r>
          </w:p>
        </w:tc>
        <w:tc>
          <w:tcPr>
            <w:tcW w:w="911" w:type="dxa"/>
            <w:vAlign w:val="center"/>
          </w:tcPr>
          <w:p w14:paraId="2701A389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αἱ</w:t>
            </w:r>
            <w:proofErr w:type="gramEnd"/>
          </w:p>
        </w:tc>
        <w:tc>
          <w:tcPr>
            <w:tcW w:w="1417" w:type="dxa"/>
          </w:tcPr>
          <w:p w14:paraId="04EB8F06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μάχ</w:t>
            </w:r>
            <w:proofErr w:type="spellEnd"/>
            <w:r w:rsidRPr="00FA2F3C">
              <w:rPr>
                <w:b/>
                <w:sz w:val="28"/>
                <w:szCs w:val="28"/>
                <w:u w:val="single"/>
              </w:rPr>
              <w:t>αι</w:t>
            </w:r>
            <w:proofErr w:type="gramEnd"/>
          </w:p>
        </w:tc>
        <w:tc>
          <w:tcPr>
            <w:tcW w:w="992" w:type="dxa"/>
            <w:vAlign w:val="center"/>
          </w:tcPr>
          <w:p w14:paraId="5BDA7AE5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οἱ</w:t>
            </w:r>
            <w:proofErr w:type="spellEnd"/>
            <w:proofErr w:type="gramEnd"/>
          </w:p>
        </w:tc>
        <w:tc>
          <w:tcPr>
            <w:tcW w:w="1701" w:type="dxa"/>
          </w:tcPr>
          <w:p w14:paraId="67A9995A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οὐρ</w:t>
            </w:r>
            <w:proofErr w:type="spellEnd"/>
            <w:r w:rsidRPr="00FA2F3C">
              <w:rPr>
                <w:b/>
                <w:sz w:val="28"/>
                <w:szCs w:val="28"/>
                <w:u w:val="single"/>
              </w:rPr>
              <w:t>α</w:t>
            </w:r>
            <w:proofErr w:type="spellStart"/>
            <w:r w:rsidRPr="00FA2F3C">
              <w:rPr>
                <w:b/>
                <w:sz w:val="28"/>
                <w:szCs w:val="28"/>
                <w:u w:val="single"/>
              </w:rPr>
              <w:t>νοί</w:t>
            </w:r>
            <w:proofErr w:type="spellEnd"/>
            <w:proofErr w:type="gramEnd"/>
          </w:p>
        </w:tc>
      </w:tr>
      <w:tr w:rsidR="00FA2F3C" w:rsidRPr="00FA2F3C" w14:paraId="527AB8F1" w14:textId="77777777" w:rsidTr="00A40C99">
        <w:trPr>
          <w:trHeight w:val="334"/>
        </w:trPr>
        <w:tc>
          <w:tcPr>
            <w:tcW w:w="675" w:type="dxa"/>
            <w:vMerge/>
          </w:tcPr>
          <w:p w14:paraId="2026FAD4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1271597B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Vocatif</w:t>
            </w:r>
          </w:p>
        </w:tc>
        <w:tc>
          <w:tcPr>
            <w:tcW w:w="911" w:type="dxa"/>
            <w:vAlign w:val="center"/>
          </w:tcPr>
          <w:p w14:paraId="21827B95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FA2F3C">
              <w:rPr>
                <w:sz w:val="28"/>
                <w:szCs w:val="28"/>
              </w:rPr>
              <w:t>ὦ</w:t>
            </w:r>
            <w:proofErr w:type="gramEnd"/>
          </w:p>
        </w:tc>
        <w:tc>
          <w:tcPr>
            <w:tcW w:w="1417" w:type="dxa"/>
          </w:tcPr>
          <w:p w14:paraId="25CBC9F0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FA2F3C">
              <w:rPr>
                <w:sz w:val="28"/>
                <w:szCs w:val="28"/>
              </w:rPr>
              <w:t>μάχ</w:t>
            </w:r>
            <w:proofErr w:type="spellEnd"/>
            <w:r w:rsidRPr="00FA2F3C">
              <w:rPr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992" w:type="dxa"/>
            <w:vAlign w:val="center"/>
          </w:tcPr>
          <w:p w14:paraId="160EC89E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FA2F3C">
              <w:rPr>
                <w:sz w:val="28"/>
                <w:szCs w:val="28"/>
              </w:rPr>
              <w:t>ὦ</w:t>
            </w:r>
            <w:proofErr w:type="gramEnd"/>
          </w:p>
        </w:tc>
        <w:tc>
          <w:tcPr>
            <w:tcW w:w="1701" w:type="dxa"/>
          </w:tcPr>
          <w:p w14:paraId="5033135D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FA2F3C">
              <w:rPr>
                <w:sz w:val="28"/>
                <w:szCs w:val="28"/>
              </w:rPr>
              <w:t>οὐρ</w:t>
            </w:r>
            <w:proofErr w:type="spellEnd"/>
            <w:r w:rsidRPr="00FA2F3C">
              <w:rPr>
                <w:sz w:val="28"/>
                <w:szCs w:val="28"/>
              </w:rPr>
              <w:t>α</w:t>
            </w:r>
            <w:proofErr w:type="spellStart"/>
            <w:r w:rsidRPr="00FA2F3C">
              <w:rPr>
                <w:sz w:val="28"/>
                <w:szCs w:val="28"/>
              </w:rPr>
              <w:t>νοί</w:t>
            </w:r>
            <w:proofErr w:type="spellEnd"/>
            <w:proofErr w:type="gramEnd"/>
          </w:p>
        </w:tc>
      </w:tr>
      <w:tr w:rsidR="00FA2F3C" w:rsidRPr="00FA2F3C" w14:paraId="764E04FE" w14:textId="77777777" w:rsidTr="00A40C99">
        <w:trPr>
          <w:trHeight w:val="334"/>
        </w:trPr>
        <w:tc>
          <w:tcPr>
            <w:tcW w:w="675" w:type="dxa"/>
            <w:vMerge/>
          </w:tcPr>
          <w:p w14:paraId="4915CD71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6477445C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Accusatif</w:t>
            </w:r>
          </w:p>
        </w:tc>
        <w:tc>
          <w:tcPr>
            <w:tcW w:w="911" w:type="dxa"/>
            <w:vAlign w:val="center"/>
          </w:tcPr>
          <w:p w14:paraId="4E86753B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τὰς</w:t>
            </w:r>
            <w:proofErr w:type="spellEnd"/>
            <w:proofErr w:type="gramEnd"/>
          </w:p>
        </w:tc>
        <w:tc>
          <w:tcPr>
            <w:tcW w:w="1417" w:type="dxa"/>
          </w:tcPr>
          <w:p w14:paraId="174C4349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μάχ</w:t>
            </w:r>
            <w:proofErr w:type="spellEnd"/>
            <w:r w:rsidRPr="00FA2F3C">
              <w:rPr>
                <w:b/>
                <w:sz w:val="28"/>
                <w:szCs w:val="28"/>
                <w:u w:val="single"/>
              </w:rPr>
              <w:t>ας</w:t>
            </w:r>
            <w:proofErr w:type="gramEnd"/>
          </w:p>
        </w:tc>
        <w:tc>
          <w:tcPr>
            <w:tcW w:w="992" w:type="dxa"/>
            <w:vAlign w:val="center"/>
          </w:tcPr>
          <w:p w14:paraId="63BDFBBE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τοὺς</w:t>
            </w:r>
            <w:proofErr w:type="spellEnd"/>
            <w:proofErr w:type="gramEnd"/>
          </w:p>
        </w:tc>
        <w:tc>
          <w:tcPr>
            <w:tcW w:w="1701" w:type="dxa"/>
          </w:tcPr>
          <w:p w14:paraId="0A6F9905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οὐρ</w:t>
            </w:r>
            <w:proofErr w:type="spellEnd"/>
            <w:r w:rsidRPr="00FA2F3C">
              <w:rPr>
                <w:b/>
                <w:sz w:val="28"/>
                <w:szCs w:val="28"/>
                <w:u w:val="single"/>
              </w:rPr>
              <w:t>α</w:t>
            </w:r>
            <w:proofErr w:type="spellStart"/>
            <w:r w:rsidRPr="00FA2F3C">
              <w:rPr>
                <w:b/>
                <w:sz w:val="28"/>
                <w:szCs w:val="28"/>
                <w:u w:val="single"/>
              </w:rPr>
              <w:t>νούς</w:t>
            </w:r>
            <w:proofErr w:type="spellEnd"/>
            <w:proofErr w:type="gramEnd"/>
          </w:p>
        </w:tc>
      </w:tr>
      <w:tr w:rsidR="00FA2F3C" w:rsidRPr="00FA2F3C" w14:paraId="7580CDD4" w14:textId="77777777" w:rsidTr="00A40C99">
        <w:trPr>
          <w:trHeight w:val="334"/>
        </w:trPr>
        <w:tc>
          <w:tcPr>
            <w:tcW w:w="675" w:type="dxa"/>
            <w:vMerge/>
          </w:tcPr>
          <w:p w14:paraId="2A227C9C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08133BBA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Génitif</w:t>
            </w:r>
          </w:p>
        </w:tc>
        <w:tc>
          <w:tcPr>
            <w:tcW w:w="911" w:type="dxa"/>
            <w:vAlign w:val="center"/>
          </w:tcPr>
          <w:p w14:paraId="64E6F3E2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FA2F3C">
              <w:rPr>
                <w:sz w:val="28"/>
                <w:szCs w:val="28"/>
              </w:rPr>
              <w:t>τῶν</w:t>
            </w:r>
            <w:proofErr w:type="spellEnd"/>
            <w:proofErr w:type="gramEnd"/>
          </w:p>
        </w:tc>
        <w:tc>
          <w:tcPr>
            <w:tcW w:w="1417" w:type="dxa"/>
          </w:tcPr>
          <w:p w14:paraId="0B27107A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FA2F3C">
              <w:rPr>
                <w:sz w:val="28"/>
                <w:szCs w:val="28"/>
              </w:rPr>
              <w:t>μάχων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74AFD6F5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FA2F3C">
              <w:rPr>
                <w:sz w:val="28"/>
                <w:szCs w:val="28"/>
              </w:rPr>
              <w:t>τῶν</w:t>
            </w:r>
            <w:proofErr w:type="spellEnd"/>
            <w:proofErr w:type="gramEnd"/>
          </w:p>
        </w:tc>
        <w:tc>
          <w:tcPr>
            <w:tcW w:w="1701" w:type="dxa"/>
          </w:tcPr>
          <w:p w14:paraId="18D66F84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FA2F3C">
              <w:rPr>
                <w:sz w:val="28"/>
                <w:szCs w:val="28"/>
              </w:rPr>
              <w:t>οὐρ</w:t>
            </w:r>
            <w:proofErr w:type="spellEnd"/>
            <w:r w:rsidRPr="00FA2F3C">
              <w:rPr>
                <w:sz w:val="28"/>
                <w:szCs w:val="28"/>
              </w:rPr>
              <w:t>α</w:t>
            </w:r>
            <w:proofErr w:type="spellStart"/>
            <w:r w:rsidRPr="00FA2F3C">
              <w:rPr>
                <w:sz w:val="28"/>
                <w:szCs w:val="28"/>
              </w:rPr>
              <w:t>νῶν</w:t>
            </w:r>
            <w:proofErr w:type="spellEnd"/>
            <w:proofErr w:type="gramEnd"/>
          </w:p>
        </w:tc>
      </w:tr>
      <w:tr w:rsidR="00FA2F3C" w:rsidRPr="00FA2F3C" w14:paraId="38CA96C0" w14:textId="77777777" w:rsidTr="00A40C99">
        <w:trPr>
          <w:trHeight w:val="334"/>
        </w:trPr>
        <w:tc>
          <w:tcPr>
            <w:tcW w:w="675" w:type="dxa"/>
            <w:vMerge/>
          </w:tcPr>
          <w:p w14:paraId="696524AA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683C8843" w14:textId="77777777" w:rsidR="00FA2F3C" w:rsidRPr="00FA2F3C" w:rsidRDefault="00FA2F3C" w:rsidP="00A40C99">
            <w:pPr>
              <w:spacing w:line="360" w:lineRule="auto"/>
              <w:rPr>
                <w:sz w:val="28"/>
                <w:szCs w:val="28"/>
              </w:rPr>
            </w:pPr>
            <w:r w:rsidRPr="00FA2F3C">
              <w:rPr>
                <w:sz w:val="28"/>
                <w:szCs w:val="28"/>
              </w:rPr>
              <w:t>Datif</w:t>
            </w:r>
          </w:p>
        </w:tc>
        <w:tc>
          <w:tcPr>
            <w:tcW w:w="911" w:type="dxa"/>
            <w:vAlign w:val="center"/>
          </w:tcPr>
          <w:p w14:paraId="754471DD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τα</w:t>
            </w:r>
            <w:proofErr w:type="spellStart"/>
            <w:r w:rsidRPr="00FA2F3C">
              <w:rPr>
                <w:b/>
                <w:sz w:val="28"/>
                <w:szCs w:val="28"/>
                <w:u w:val="single"/>
              </w:rPr>
              <w:t>ῖς</w:t>
            </w:r>
            <w:proofErr w:type="spellEnd"/>
            <w:proofErr w:type="gramEnd"/>
          </w:p>
        </w:tc>
        <w:tc>
          <w:tcPr>
            <w:tcW w:w="1417" w:type="dxa"/>
          </w:tcPr>
          <w:p w14:paraId="5DD13155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μάχ</w:t>
            </w:r>
            <w:proofErr w:type="spellEnd"/>
            <w:r w:rsidRPr="00FA2F3C">
              <w:rPr>
                <w:b/>
                <w:sz w:val="28"/>
                <w:szCs w:val="28"/>
                <w:u w:val="single"/>
              </w:rPr>
              <w:t>α</w:t>
            </w:r>
            <w:proofErr w:type="spellStart"/>
            <w:r w:rsidRPr="00FA2F3C">
              <w:rPr>
                <w:b/>
                <w:sz w:val="28"/>
                <w:szCs w:val="28"/>
                <w:u w:val="single"/>
              </w:rPr>
              <w:t>ις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3D5E6212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τοῖς</w:t>
            </w:r>
            <w:proofErr w:type="spellEnd"/>
            <w:proofErr w:type="gramEnd"/>
          </w:p>
        </w:tc>
        <w:tc>
          <w:tcPr>
            <w:tcW w:w="1701" w:type="dxa"/>
          </w:tcPr>
          <w:p w14:paraId="68E51E5C" w14:textId="77777777" w:rsidR="00FA2F3C" w:rsidRPr="00FA2F3C" w:rsidRDefault="00FA2F3C" w:rsidP="00A40C99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FA2F3C">
              <w:rPr>
                <w:b/>
                <w:sz w:val="28"/>
                <w:szCs w:val="28"/>
                <w:u w:val="single"/>
              </w:rPr>
              <w:t>οὐρ</w:t>
            </w:r>
            <w:proofErr w:type="spellEnd"/>
            <w:r w:rsidRPr="00FA2F3C">
              <w:rPr>
                <w:b/>
                <w:sz w:val="28"/>
                <w:szCs w:val="28"/>
                <w:u w:val="single"/>
              </w:rPr>
              <w:t>α</w:t>
            </w:r>
            <w:proofErr w:type="spellStart"/>
            <w:r w:rsidRPr="00FA2F3C">
              <w:rPr>
                <w:b/>
                <w:sz w:val="28"/>
                <w:szCs w:val="28"/>
                <w:u w:val="single"/>
              </w:rPr>
              <w:t>νοῖς</w:t>
            </w:r>
            <w:proofErr w:type="spellEnd"/>
            <w:proofErr w:type="gramEnd"/>
          </w:p>
        </w:tc>
      </w:tr>
    </w:tbl>
    <w:p w14:paraId="4F0609BC" w14:textId="77777777" w:rsidR="00FA2F3C" w:rsidRPr="00842B94" w:rsidRDefault="00FA2F3C" w:rsidP="00FA2F3C">
      <w:pPr>
        <w:spacing w:line="360" w:lineRule="auto"/>
        <w:rPr>
          <w:b/>
          <w:sz w:val="28"/>
          <w:szCs w:val="28"/>
        </w:rPr>
      </w:pPr>
    </w:p>
    <w:p w14:paraId="35B03DCD" w14:textId="77777777" w:rsidR="00FA2F3C" w:rsidRPr="00842B94" w:rsidRDefault="00FA2F3C" w:rsidP="00FA2F3C">
      <w:pPr>
        <w:spacing w:line="360" w:lineRule="auto"/>
        <w:rPr>
          <w:b/>
          <w:sz w:val="28"/>
          <w:szCs w:val="28"/>
        </w:rPr>
      </w:pPr>
    </w:p>
    <w:p w14:paraId="453FA668" w14:textId="77777777" w:rsidR="00FA2F3C" w:rsidRPr="0034454B" w:rsidRDefault="00FA2F3C" w:rsidP="00FA2F3C">
      <w:pPr>
        <w:rPr>
          <w:sz w:val="28"/>
          <w:szCs w:val="28"/>
          <w:lang w:val="fr-CH"/>
        </w:rPr>
      </w:pPr>
    </w:p>
    <w:p w14:paraId="35DFC1D1" w14:textId="77777777" w:rsidR="009B0406" w:rsidRDefault="00FB3304"/>
    <w:sectPr w:rsidR="009B040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C24BB" w14:textId="77777777" w:rsidR="00FB3304" w:rsidRDefault="00FB3304">
      <w:r>
        <w:separator/>
      </w:r>
    </w:p>
  </w:endnote>
  <w:endnote w:type="continuationSeparator" w:id="0">
    <w:p w14:paraId="365192B7" w14:textId="77777777" w:rsidR="00FB3304" w:rsidRDefault="00FB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0FAAE" w14:textId="77777777" w:rsidR="0034454B" w:rsidRDefault="00FA2F3C">
    <w:pPr>
      <w:pStyle w:val="Pieddepage"/>
    </w:pPr>
    <w:r>
      <w:t>COG14/AMK20</w:t>
    </w:r>
  </w:p>
  <w:p w14:paraId="6DDD90BE" w14:textId="77777777" w:rsidR="0034454B" w:rsidRDefault="00FB3304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C4896" w14:textId="77777777" w:rsidR="00FB3304" w:rsidRDefault="00FB3304">
      <w:r>
        <w:separator/>
      </w:r>
    </w:p>
  </w:footnote>
  <w:footnote w:type="continuationSeparator" w:id="0">
    <w:p w14:paraId="17C78E23" w14:textId="77777777" w:rsidR="00FB3304" w:rsidRDefault="00FB33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034DD" w14:textId="77777777" w:rsidR="0034454B" w:rsidRDefault="00FA2F3C">
    <w:pPr>
      <w:pStyle w:val="En-tte"/>
    </w:pPr>
    <w:r>
      <w:t>Organon 2005, chapitre 2</w:t>
    </w:r>
  </w:p>
  <w:p w14:paraId="4D58F586" w14:textId="77777777" w:rsidR="0034454B" w:rsidRDefault="00FB330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3C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E4348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A2F3C"/>
    <w:rsid w:val="00FB3304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1399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2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2F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2F3C"/>
  </w:style>
  <w:style w:type="paragraph" w:styleId="Pieddepage">
    <w:name w:val="footer"/>
    <w:basedOn w:val="Normal"/>
    <w:link w:val="PieddepageCar"/>
    <w:uiPriority w:val="99"/>
    <w:unhideWhenUsed/>
    <w:rsid w:val="00FA2F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2F3C"/>
  </w:style>
  <w:style w:type="table" w:styleId="Grilledutableau">
    <w:name w:val="Table Grid"/>
    <w:basedOn w:val="TableauNormal"/>
    <w:uiPriority w:val="59"/>
    <w:rsid w:val="00FA2F3C"/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374</Characters>
  <Application>Microsoft Macintosh Word</Application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2020-04-04T08:04:00Z</dcterms:created>
  <dcterms:modified xsi:type="dcterms:W3CDTF">2020-04-04T08:04:00Z</dcterms:modified>
</cp:coreProperties>
</file>