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EC8C4" w14:textId="77777777" w:rsidR="009B0406" w:rsidRPr="00F6360F" w:rsidRDefault="001338BC">
      <w:pPr>
        <w:rPr>
          <w:b/>
          <w:sz w:val="28"/>
          <w:szCs w:val="28"/>
          <w:lang w:val="fr-CH"/>
        </w:rPr>
      </w:pPr>
      <w:r w:rsidRPr="00F6360F">
        <w:rPr>
          <w:b/>
          <w:sz w:val="28"/>
          <w:szCs w:val="28"/>
          <w:lang w:val="fr-CH"/>
        </w:rPr>
        <w:t>Choisir la bonne réponse (plusieurs réponses possibles)</w:t>
      </w:r>
    </w:p>
    <w:p w14:paraId="0FC8DC2D" w14:textId="77777777" w:rsidR="004D0B37" w:rsidRDefault="004D0B37">
      <w:pPr>
        <w:rPr>
          <w:sz w:val="28"/>
          <w:szCs w:val="28"/>
          <w:lang w:val="fr-CH"/>
        </w:rPr>
      </w:pPr>
    </w:p>
    <w:p w14:paraId="27B35D13" w14:textId="77777777" w:rsidR="004D0B37" w:rsidRDefault="00C77EC1" w:rsidP="00C77EC1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À l’époque de la guerre de Troie, la Grèce était </w:t>
      </w:r>
      <w:r w:rsidR="00AA49A8">
        <w:rPr>
          <w:sz w:val="28"/>
          <w:szCs w:val="28"/>
          <w:lang w:val="fr-CH"/>
        </w:rPr>
        <w:t>…</w:t>
      </w:r>
    </w:p>
    <w:p w14:paraId="27067A9F" w14:textId="77777777" w:rsidR="00C77EC1" w:rsidRDefault="00EA41EB" w:rsidP="00C77EC1">
      <w:pPr>
        <w:pStyle w:val="Pardeliste"/>
        <w:numPr>
          <w:ilvl w:val="0"/>
          <w:numId w:val="2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u</w:t>
      </w:r>
      <w:r w:rsidR="009D4925">
        <w:rPr>
          <w:sz w:val="28"/>
          <w:szCs w:val="28"/>
          <w:lang w:val="fr-CH"/>
        </w:rPr>
        <w:t>n état unifié soumis au pouvoir du roi Agamemnon.</w:t>
      </w:r>
    </w:p>
    <w:p w14:paraId="3E9ADBA3" w14:textId="77777777" w:rsidR="009D4925" w:rsidRDefault="00EA41EB" w:rsidP="00C77EC1">
      <w:pPr>
        <w:pStyle w:val="Pardeliste"/>
        <w:numPr>
          <w:ilvl w:val="0"/>
          <w:numId w:val="2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u</w:t>
      </w:r>
      <w:r w:rsidR="009D4925">
        <w:rPr>
          <w:sz w:val="28"/>
          <w:szCs w:val="28"/>
          <w:lang w:val="fr-CH"/>
        </w:rPr>
        <w:t>n ensemble de petits royaumes indépendants, souvent rivaux entre eux.</w:t>
      </w:r>
    </w:p>
    <w:p w14:paraId="55E8C6B1" w14:textId="77777777" w:rsidR="009D4925" w:rsidRDefault="00EA41EB" w:rsidP="009D4925">
      <w:pPr>
        <w:pStyle w:val="Pardeliste"/>
        <w:numPr>
          <w:ilvl w:val="0"/>
          <w:numId w:val="2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u</w:t>
      </w:r>
      <w:r w:rsidR="009D4925">
        <w:rPr>
          <w:sz w:val="28"/>
          <w:szCs w:val="28"/>
          <w:lang w:val="fr-CH"/>
        </w:rPr>
        <w:t>ne démocratie dont la capitale était Athènes.</w:t>
      </w:r>
    </w:p>
    <w:p w14:paraId="5E1B6345" w14:textId="77777777" w:rsidR="009D4925" w:rsidRDefault="00EA41EB" w:rsidP="009D4925">
      <w:pPr>
        <w:pStyle w:val="Pardeliste"/>
        <w:numPr>
          <w:ilvl w:val="0"/>
          <w:numId w:val="2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u</w:t>
      </w:r>
      <w:r w:rsidR="00AA49A8">
        <w:rPr>
          <w:sz w:val="28"/>
          <w:szCs w:val="28"/>
          <w:lang w:val="fr-CH"/>
        </w:rPr>
        <w:t>n certain nombre de seigneurs locaux qui s’alliaient parfois dans un intérêt commun.</w:t>
      </w:r>
    </w:p>
    <w:p w14:paraId="5BBC2847" w14:textId="2B85848A" w:rsidR="00AA49A8" w:rsidRDefault="00FD3306" w:rsidP="00AA49A8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L’</w:t>
      </w:r>
      <w:r>
        <w:rPr>
          <w:i/>
          <w:sz w:val="28"/>
          <w:szCs w:val="28"/>
          <w:lang w:val="fr-CH"/>
        </w:rPr>
        <w:t xml:space="preserve">Iliade </w:t>
      </w:r>
      <w:r>
        <w:rPr>
          <w:sz w:val="28"/>
          <w:szCs w:val="28"/>
          <w:lang w:val="fr-CH"/>
        </w:rPr>
        <w:t>a été composée</w:t>
      </w:r>
      <w:r w:rsidR="00AA49A8">
        <w:rPr>
          <w:sz w:val="28"/>
          <w:szCs w:val="28"/>
          <w:lang w:val="fr-CH"/>
        </w:rPr>
        <w:t xml:space="preserve"> …</w:t>
      </w:r>
    </w:p>
    <w:p w14:paraId="5C62204E" w14:textId="77777777" w:rsidR="00AA49A8" w:rsidRDefault="00EA41EB" w:rsidP="00AA49A8">
      <w:pPr>
        <w:pStyle w:val="Pardeliste"/>
        <w:numPr>
          <w:ilvl w:val="0"/>
          <w:numId w:val="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</w:t>
      </w:r>
      <w:r w:rsidR="00AA49A8">
        <w:rPr>
          <w:sz w:val="28"/>
          <w:szCs w:val="28"/>
          <w:lang w:val="fr-CH"/>
        </w:rPr>
        <w:t>u VIII</w:t>
      </w:r>
      <w:r w:rsidR="00AA49A8" w:rsidRPr="00237594">
        <w:rPr>
          <w:sz w:val="28"/>
          <w:szCs w:val="28"/>
          <w:vertAlign w:val="superscript"/>
          <w:lang w:val="fr-CH"/>
        </w:rPr>
        <w:t>ème</w:t>
      </w:r>
      <w:r w:rsidR="00237594">
        <w:rPr>
          <w:sz w:val="28"/>
          <w:szCs w:val="28"/>
          <w:lang w:val="fr-CH"/>
        </w:rPr>
        <w:t xml:space="preserve"> siècle av. J.-C.</w:t>
      </w:r>
    </w:p>
    <w:p w14:paraId="3B7E3B7C" w14:textId="77777777" w:rsidR="00AA49A8" w:rsidRDefault="00AA49A8" w:rsidP="00AA49A8">
      <w:pPr>
        <w:pStyle w:val="Pardeliste"/>
        <w:numPr>
          <w:ilvl w:val="0"/>
          <w:numId w:val="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à l’époque de la guerre de Troie</w:t>
      </w:r>
    </w:p>
    <w:p w14:paraId="74BCD424" w14:textId="77777777" w:rsidR="00AA49A8" w:rsidRDefault="00AA49A8" w:rsidP="00AA49A8">
      <w:pPr>
        <w:pStyle w:val="Pardeliste"/>
        <w:numPr>
          <w:ilvl w:val="0"/>
          <w:numId w:val="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à l’époque mycénienne.</w:t>
      </w:r>
    </w:p>
    <w:p w14:paraId="0B236FF4" w14:textId="77777777" w:rsidR="00AA49A8" w:rsidRDefault="00EA41EB" w:rsidP="00AA49A8">
      <w:pPr>
        <w:pStyle w:val="Pardeliste"/>
        <w:numPr>
          <w:ilvl w:val="0"/>
          <w:numId w:val="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</w:t>
      </w:r>
      <w:r w:rsidR="00AA49A8">
        <w:rPr>
          <w:sz w:val="28"/>
          <w:szCs w:val="28"/>
          <w:lang w:val="fr-CH"/>
        </w:rPr>
        <w:t>u XII</w:t>
      </w:r>
      <w:r w:rsidR="00AA49A8" w:rsidRPr="00237594">
        <w:rPr>
          <w:sz w:val="28"/>
          <w:szCs w:val="28"/>
          <w:vertAlign w:val="superscript"/>
          <w:lang w:val="fr-CH"/>
        </w:rPr>
        <w:t>ème</w:t>
      </w:r>
      <w:r w:rsidR="00AA49A8">
        <w:rPr>
          <w:sz w:val="28"/>
          <w:szCs w:val="28"/>
          <w:lang w:val="fr-CH"/>
        </w:rPr>
        <w:t xml:space="preserve"> siècle av</w:t>
      </w:r>
      <w:r w:rsidR="00237594">
        <w:rPr>
          <w:sz w:val="28"/>
          <w:szCs w:val="28"/>
          <w:lang w:val="fr-CH"/>
        </w:rPr>
        <w:t>. J.-C</w:t>
      </w:r>
      <w:r w:rsidR="00AA49A8">
        <w:rPr>
          <w:sz w:val="28"/>
          <w:szCs w:val="28"/>
          <w:lang w:val="fr-CH"/>
        </w:rPr>
        <w:t>.</w:t>
      </w:r>
    </w:p>
    <w:p w14:paraId="698A9551" w14:textId="77777777" w:rsidR="00AA49A8" w:rsidRDefault="00237594" w:rsidP="00AA49A8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Les fouilles réalisées en Asie Mineure ont permis de mettre à jour…</w:t>
      </w:r>
    </w:p>
    <w:p w14:paraId="048F2EAE" w14:textId="77777777" w:rsidR="00237594" w:rsidRDefault="00EA41EB" w:rsidP="00237594">
      <w:pPr>
        <w:pStyle w:val="Pardeliste"/>
        <w:numPr>
          <w:ilvl w:val="0"/>
          <w:numId w:val="4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</w:t>
      </w:r>
      <w:r w:rsidR="00237594">
        <w:rPr>
          <w:sz w:val="28"/>
          <w:szCs w:val="28"/>
          <w:lang w:val="fr-CH"/>
        </w:rPr>
        <w:t>es restes du cheval de Troie.</w:t>
      </w:r>
    </w:p>
    <w:p w14:paraId="03FE6C0E" w14:textId="77777777" w:rsidR="00237594" w:rsidRDefault="00EA41EB" w:rsidP="00237594">
      <w:pPr>
        <w:pStyle w:val="Pardeliste"/>
        <w:numPr>
          <w:ilvl w:val="0"/>
          <w:numId w:val="4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</w:t>
      </w:r>
      <w:r w:rsidR="00237594">
        <w:rPr>
          <w:sz w:val="28"/>
          <w:szCs w:val="28"/>
          <w:lang w:val="fr-CH"/>
        </w:rPr>
        <w:t>e masque d’or d’Agamemnon.</w:t>
      </w:r>
    </w:p>
    <w:p w14:paraId="52841A52" w14:textId="77777777" w:rsidR="00237594" w:rsidRDefault="00EA41EB" w:rsidP="00237594">
      <w:pPr>
        <w:pStyle w:val="Pardeliste"/>
        <w:numPr>
          <w:ilvl w:val="0"/>
          <w:numId w:val="4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</w:t>
      </w:r>
      <w:r w:rsidR="00237594">
        <w:rPr>
          <w:sz w:val="28"/>
          <w:szCs w:val="28"/>
          <w:lang w:val="fr-CH"/>
        </w:rPr>
        <w:t>es ruines d’une ville détruite au XII</w:t>
      </w:r>
      <w:r w:rsidR="00237594" w:rsidRPr="00237594">
        <w:rPr>
          <w:sz w:val="28"/>
          <w:szCs w:val="28"/>
          <w:vertAlign w:val="superscript"/>
          <w:lang w:val="fr-CH"/>
        </w:rPr>
        <w:t>ème</w:t>
      </w:r>
      <w:r w:rsidR="00237594">
        <w:rPr>
          <w:sz w:val="28"/>
          <w:szCs w:val="28"/>
          <w:lang w:val="fr-CH"/>
        </w:rPr>
        <w:t xml:space="preserve"> siècle av. J.-C.</w:t>
      </w:r>
    </w:p>
    <w:p w14:paraId="30F28F56" w14:textId="77777777" w:rsidR="00237594" w:rsidRDefault="00EA41EB" w:rsidP="00237594">
      <w:pPr>
        <w:pStyle w:val="Pardeliste"/>
        <w:numPr>
          <w:ilvl w:val="0"/>
          <w:numId w:val="4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d</w:t>
      </w:r>
      <w:r w:rsidR="00237594">
        <w:rPr>
          <w:sz w:val="28"/>
          <w:szCs w:val="28"/>
          <w:lang w:val="fr-CH"/>
        </w:rPr>
        <w:t>e la céramique mycénienne.</w:t>
      </w:r>
    </w:p>
    <w:p w14:paraId="64719E06" w14:textId="77777777" w:rsidR="00EF71F4" w:rsidRDefault="00EF71F4" w:rsidP="00EF71F4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Achille est presque invulnérable parce qu’il est…</w:t>
      </w:r>
    </w:p>
    <w:p w14:paraId="75C82677" w14:textId="77777777" w:rsidR="00EF71F4" w:rsidRDefault="00EA41EB" w:rsidP="00EF71F4">
      <w:pPr>
        <w:pStyle w:val="Pardeliste"/>
        <w:numPr>
          <w:ilvl w:val="0"/>
          <w:numId w:val="5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</w:t>
      </w:r>
      <w:r w:rsidR="00EF71F4">
        <w:rPr>
          <w:sz w:val="28"/>
          <w:szCs w:val="28"/>
          <w:lang w:val="fr-CH"/>
        </w:rPr>
        <w:t>rotégé par son bain dans le Styx.</w:t>
      </w:r>
    </w:p>
    <w:p w14:paraId="1A789EB7" w14:textId="77777777" w:rsidR="00EF71F4" w:rsidRDefault="00EA41EB" w:rsidP="00EF71F4">
      <w:pPr>
        <w:pStyle w:val="Pardeliste"/>
        <w:numPr>
          <w:ilvl w:val="0"/>
          <w:numId w:val="5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f</w:t>
      </w:r>
      <w:r w:rsidR="00EF71F4">
        <w:rPr>
          <w:sz w:val="28"/>
          <w:szCs w:val="28"/>
          <w:lang w:val="fr-CH"/>
        </w:rPr>
        <w:t>ils d’une déesse.</w:t>
      </w:r>
    </w:p>
    <w:p w14:paraId="206D9325" w14:textId="77777777" w:rsidR="00EF71F4" w:rsidRDefault="00EA41EB" w:rsidP="00EF71F4">
      <w:pPr>
        <w:pStyle w:val="Pardeliste"/>
        <w:numPr>
          <w:ilvl w:val="0"/>
          <w:numId w:val="5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</w:t>
      </w:r>
      <w:r w:rsidR="00EF71F4">
        <w:rPr>
          <w:sz w:val="28"/>
          <w:szCs w:val="28"/>
          <w:lang w:val="fr-CH"/>
        </w:rPr>
        <w:t>rotégé d’Athéna.</w:t>
      </w:r>
    </w:p>
    <w:p w14:paraId="26B2C2EB" w14:textId="77777777" w:rsidR="00EF71F4" w:rsidRDefault="00EA41EB" w:rsidP="00EF71F4">
      <w:pPr>
        <w:pStyle w:val="Pardeliste"/>
        <w:numPr>
          <w:ilvl w:val="0"/>
          <w:numId w:val="5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</w:t>
      </w:r>
      <w:r w:rsidR="00EF71F4">
        <w:rPr>
          <w:sz w:val="28"/>
          <w:szCs w:val="28"/>
          <w:lang w:val="fr-CH"/>
        </w:rPr>
        <w:t>e plus rapide et le plus fort des Achéens.</w:t>
      </w:r>
    </w:p>
    <w:p w14:paraId="32EC67FF" w14:textId="77777777" w:rsidR="00EF71F4" w:rsidRDefault="00EF71F4" w:rsidP="00EF71F4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 destin d’Achille est de…</w:t>
      </w:r>
    </w:p>
    <w:p w14:paraId="325E6513" w14:textId="77777777" w:rsidR="00EF71F4" w:rsidRDefault="00EA41EB" w:rsidP="00EF71F4">
      <w:pPr>
        <w:pStyle w:val="Pardeliste"/>
        <w:numPr>
          <w:ilvl w:val="0"/>
          <w:numId w:val="7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</w:t>
      </w:r>
      <w:r w:rsidR="00EF71F4">
        <w:rPr>
          <w:sz w:val="28"/>
          <w:szCs w:val="28"/>
          <w:lang w:val="fr-CH"/>
        </w:rPr>
        <w:t>ourir de retour à la maison, assassiné par son épouse.</w:t>
      </w:r>
    </w:p>
    <w:p w14:paraId="6A584FA9" w14:textId="77777777" w:rsidR="00EF71F4" w:rsidRDefault="00EA41EB" w:rsidP="00EF71F4">
      <w:pPr>
        <w:pStyle w:val="Pardeliste"/>
        <w:numPr>
          <w:ilvl w:val="0"/>
          <w:numId w:val="7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</w:t>
      </w:r>
      <w:r w:rsidR="00EF71F4">
        <w:rPr>
          <w:sz w:val="28"/>
          <w:szCs w:val="28"/>
          <w:lang w:val="fr-CH"/>
        </w:rPr>
        <w:t>ourir dans les bras de son ami Patrocle.</w:t>
      </w:r>
    </w:p>
    <w:p w14:paraId="58F4E45A" w14:textId="77777777" w:rsidR="00EF71F4" w:rsidRDefault="00EA41EB" w:rsidP="00EF71F4">
      <w:pPr>
        <w:pStyle w:val="Pardeliste"/>
        <w:numPr>
          <w:ilvl w:val="0"/>
          <w:numId w:val="7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</w:t>
      </w:r>
      <w:r w:rsidR="00EF71F4">
        <w:rPr>
          <w:sz w:val="28"/>
          <w:szCs w:val="28"/>
          <w:lang w:val="fr-CH"/>
        </w:rPr>
        <w:t>ourir pour la gloire de son pays.</w:t>
      </w:r>
    </w:p>
    <w:p w14:paraId="45E9485B" w14:textId="77777777" w:rsidR="00EF71F4" w:rsidRDefault="00EA41EB" w:rsidP="00EF71F4">
      <w:pPr>
        <w:pStyle w:val="Pardeliste"/>
        <w:numPr>
          <w:ilvl w:val="0"/>
          <w:numId w:val="7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</w:t>
      </w:r>
      <w:r w:rsidR="00EF71F4">
        <w:rPr>
          <w:sz w:val="28"/>
          <w:szCs w:val="28"/>
          <w:lang w:val="fr-CH"/>
        </w:rPr>
        <w:t>ourir jeune et couvert de gloire éternelle.</w:t>
      </w:r>
    </w:p>
    <w:p w14:paraId="2189A7F9" w14:textId="77777777" w:rsidR="00EF71F4" w:rsidRDefault="00EF71F4" w:rsidP="00EF71F4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Achille se retire sous sa tente, car…</w:t>
      </w:r>
    </w:p>
    <w:p w14:paraId="38FDB7ED" w14:textId="77777777" w:rsidR="00EF71F4" w:rsidRDefault="00EA41EB" w:rsidP="00EF71F4">
      <w:pPr>
        <w:pStyle w:val="Pardeliste"/>
        <w:numPr>
          <w:ilvl w:val="0"/>
          <w:numId w:val="8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i</w:t>
      </w:r>
      <w:r w:rsidR="001D7B27">
        <w:rPr>
          <w:sz w:val="28"/>
          <w:szCs w:val="28"/>
          <w:lang w:val="fr-CH"/>
        </w:rPr>
        <w:t>l veut rester plus longtemps avec Briséis.</w:t>
      </w:r>
    </w:p>
    <w:p w14:paraId="7885C8F9" w14:textId="77777777" w:rsidR="001D7B27" w:rsidRDefault="00EA41EB" w:rsidP="00EF71F4">
      <w:pPr>
        <w:pStyle w:val="Pardeliste"/>
        <w:numPr>
          <w:ilvl w:val="0"/>
          <w:numId w:val="8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i</w:t>
      </w:r>
      <w:r w:rsidR="001D7B27">
        <w:rPr>
          <w:sz w:val="28"/>
          <w:szCs w:val="28"/>
          <w:lang w:val="fr-CH"/>
        </w:rPr>
        <w:t>l a prêté son armement à Patrocle.</w:t>
      </w:r>
    </w:p>
    <w:p w14:paraId="3F7BFC68" w14:textId="77777777" w:rsidR="001D7B27" w:rsidRDefault="00EA41EB" w:rsidP="00EF71F4">
      <w:pPr>
        <w:pStyle w:val="Pardeliste"/>
        <w:numPr>
          <w:ilvl w:val="0"/>
          <w:numId w:val="8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i</w:t>
      </w:r>
      <w:r w:rsidR="001D7B27">
        <w:rPr>
          <w:sz w:val="28"/>
          <w:szCs w:val="28"/>
          <w:lang w:val="fr-CH"/>
        </w:rPr>
        <w:t>l n’a pas reçu assez de butin.</w:t>
      </w:r>
    </w:p>
    <w:p w14:paraId="128EF6AE" w14:textId="77777777" w:rsidR="001D7B27" w:rsidRDefault="001D7B27" w:rsidP="00EF71F4">
      <w:pPr>
        <w:pStyle w:val="Pardeliste"/>
        <w:numPr>
          <w:ilvl w:val="0"/>
          <w:numId w:val="8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Agamemnon lui a pris Briséis.</w:t>
      </w:r>
    </w:p>
    <w:p w14:paraId="119A1CF9" w14:textId="77777777" w:rsidR="001D7B27" w:rsidRDefault="001D7B27" w:rsidP="001D7B27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L’</w:t>
      </w:r>
      <w:r>
        <w:rPr>
          <w:i/>
          <w:sz w:val="28"/>
          <w:szCs w:val="28"/>
          <w:lang w:val="fr-CH"/>
        </w:rPr>
        <w:t>Iliade</w:t>
      </w:r>
      <w:r>
        <w:rPr>
          <w:sz w:val="28"/>
          <w:szCs w:val="28"/>
          <w:lang w:val="fr-CH"/>
        </w:rPr>
        <w:t xml:space="preserve"> raconte…</w:t>
      </w:r>
    </w:p>
    <w:p w14:paraId="605632EE" w14:textId="77777777" w:rsidR="001D7B27" w:rsidRDefault="00EA41EB" w:rsidP="001D7B27">
      <w:pPr>
        <w:pStyle w:val="Pardeliste"/>
        <w:numPr>
          <w:ilvl w:val="0"/>
          <w:numId w:val="9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to</w:t>
      </w:r>
      <w:r w:rsidR="001D7B27">
        <w:rPr>
          <w:sz w:val="28"/>
          <w:szCs w:val="28"/>
          <w:lang w:val="fr-CH"/>
        </w:rPr>
        <w:t>us les épisodes de la guerre de Troie.</w:t>
      </w:r>
    </w:p>
    <w:p w14:paraId="65ECB052" w14:textId="77777777" w:rsidR="001D7B27" w:rsidRDefault="00EA41EB" w:rsidP="001D7B27">
      <w:pPr>
        <w:pStyle w:val="Pardeliste"/>
        <w:numPr>
          <w:ilvl w:val="0"/>
          <w:numId w:val="9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</w:t>
      </w:r>
      <w:r w:rsidR="001D7B27">
        <w:rPr>
          <w:sz w:val="28"/>
          <w:szCs w:val="28"/>
          <w:lang w:val="fr-CH"/>
        </w:rPr>
        <w:t>es épisodes de la colère d’Achille jusqu’à la mort d’Hector.</w:t>
      </w:r>
    </w:p>
    <w:p w14:paraId="44352E27" w14:textId="77777777" w:rsidR="001D7B27" w:rsidRDefault="00EA41EB" w:rsidP="001D7B27">
      <w:pPr>
        <w:pStyle w:val="Pardeliste"/>
        <w:numPr>
          <w:ilvl w:val="0"/>
          <w:numId w:val="9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</w:t>
      </w:r>
      <w:r w:rsidR="001D7B27">
        <w:rPr>
          <w:sz w:val="28"/>
          <w:szCs w:val="28"/>
          <w:lang w:val="fr-CH"/>
        </w:rPr>
        <w:t>es épisodes de la mort d’Achille jusqu’au cheval de Troie.</w:t>
      </w:r>
    </w:p>
    <w:p w14:paraId="47386B61" w14:textId="77777777" w:rsidR="001D7B27" w:rsidRDefault="00EA41EB" w:rsidP="001D7B27">
      <w:pPr>
        <w:pStyle w:val="Pardeliste"/>
        <w:numPr>
          <w:ilvl w:val="0"/>
          <w:numId w:val="9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</w:t>
      </w:r>
      <w:r w:rsidR="001D7B27">
        <w:rPr>
          <w:sz w:val="28"/>
          <w:szCs w:val="28"/>
          <w:lang w:val="fr-CH"/>
        </w:rPr>
        <w:t>es épisodes du retour d’Ulysse après la guerre.</w:t>
      </w:r>
    </w:p>
    <w:p w14:paraId="008127BA" w14:textId="77777777" w:rsidR="00F6360F" w:rsidRDefault="00F6360F" w:rsidP="00F6360F">
      <w:pPr>
        <w:pStyle w:val="Pardeliste"/>
        <w:tabs>
          <w:tab w:val="left" w:pos="1985"/>
        </w:tabs>
        <w:ind w:left="2340"/>
        <w:rPr>
          <w:sz w:val="28"/>
          <w:szCs w:val="28"/>
          <w:lang w:val="fr-CH"/>
        </w:rPr>
      </w:pPr>
    </w:p>
    <w:p w14:paraId="5A7C4094" w14:textId="77777777" w:rsidR="001D7B27" w:rsidRDefault="001D7B27" w:rsidP="001D7B27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lastRenderedPageBreak/>
        <w:t>Les dieux favorables aux Achéens sont …</w:t>
      </w:r>
    </w:p>
    <w:p w14:paraId="6BC64D86" w14:textId="77777777" w:rsidR="001D7B27" w:rsidRDefault="001D7B27" w:rsidP="00EA41EB">
      <w:pPr>
        <w:pStyle w:val="Pardeliste"/>
        <w:numPr>
          <w:ilvl w:val="0"/>
          <w:numId w:val="1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Héra, Athéna et Poséidon.</w:t>
      </w:r>
    </w:p>
    <w:p w14:paraId="3198ECC4" w14:textId="77777777" w:rsidR="001D7B27" w:rsidRDefault="001D7B27" w:rsidP="001D7B27">
      <w:pPr>
        <w:pStyle w:val="Pardeliste"/>
        <w:numPr>
          <w:ilvl w:val="0"/>
          <w:numId w:val="1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Zeus, Hadès et Hestia.</w:t>
      </w:r>
    </w:p>
    <w:p w14:paraId="52BFE202" w14:textId="77777777" w:rsidR="001D7B27" w:rsidRDefault="001D7B27" w:rsidP="001D7B27">
      <w:pPr>
        <w:pStyle w:val="Pardeliste"/>
        <w:numPr>
          <w:ilvl w:val="0"/>
          <w:numId w:val="1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Aphrodite, Apollon et Arès.</w:t>
      </w:r>
    </w:p>
    <w:p w14:paraId="264E5985" w14:textId="29E99A2F" w:rsidR="001D7B27" w:rsidRDefault="00FD3306" w:rsidP="001D7B27">
      <w:pPr>
        <w:pStyle w:val="Pardeliste"/>
        <w:numPr>
          <w:ilvl w:val="0"/>
          <w:numId w:val="1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Poséidon, Aphrodite et Zeus</w:t>
      </w:r>
      <w:r w:rsidR="001D7B27">
        <w:rPr>
          <w:sz w:val="28"/>
          <w:szCs w:val="28"/>
          <w:lang w:val="fr-CH"/>
        </w:rPr>
        <w:t>.</w:t>
      </w:r>
    </w:p>
    <w:p w14:paraId="26CD0149" w14:textId="77777777" w:rsidR="001D7B27" w:rsidRDefault="001D7B27" w:rsidP="001D7B27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Les dieux favorables aux Troyens sont…</w:t>
      </w:r>
    </w:p>
    <w:p w14:paraId="21B70951" w14:textId="77777777" w:rsidR="001D7B27" w:rsidRDefault="001D7B27" w:rsidP="001D7B27">
      <w:pPr>
        <w:pStyle w:val="Pardeliste"/>
        <w:numPr>
          <w:ilvl w:val="0"/>
          <w:numId w:val="13"/>
        </w:numPr>
        <w:tabs>
          <w:tab w:val="left" w:pos="1985"/>
        </w:tabs>
        <w:rPr>
          <w:sz w:val="28"/>
          <w:szCs w:val="28"/>
          <w:lang w:val="fr-CH"/>
        </w:rPr>
      </w:pPr>
      <w:r w:rsidRPr="001D7B27">
        <w:rPr>
          <w:sz w:val="28"/>
          <w:szCs w:val="28"/>
          <w:lang w:val="fr-CH"/>
        </w:rPr>
        <w:t>Zeus, Hadès et Hestia.</w:t>
      </w:r>
    </w:p>
    <w:p w14:paraId="05ED19F5" w14:textId="5799D028" w:rsidR="001D7B27" w:rsidRDefault="00FD3306" w:rsidP="001D7B27">
      <w:pPr>
        <w:pStyle w:val="Pardeliste"/>
        <w:numPr>
          <w:ilvl w:val="0"/>
          <w:numId w:val="1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Poséidon, Aphrodite et Zeus</w:t>
      </w:r>
      <w:bookmarkStart w:id="0" w:name="_GoBack"/>
      <w:bookmarkEnd w:id="0"/>
      <w:r w:rsidR="001D7B27">
        <w:rPr>
          <w:sz w:val="28"/>
          <w:szCs w:val="28"/>
          <w:lang w:val="fr-CH"/>
        </w:rPr>
        <w:t>.</w:t>
      </w:r>
    </w:p>
    <w:p w14:paraId="740981F3" w14:textId="77777777" w:rsidR="001D7B27" w:rsidRDefault="001D7B27" w:rsidP="001D7B27">
      <w:pPr>
        <w:pStyle w:val="Pardeliste"/>
        <w:numPr>
          <w:ilvl w:val="0"/>
          <w:numId w:val="1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Héra, Athéna et Poséidon.</w:t>
      </w:r>
    </w:p>
    <w:p w14:paraId="2BCB3F17" w14:textId="77777777" w:rsidR="001D7B27" w:rsidRDefault="001D7B27" w:rsidP="001D7B27">
      <w:pPr>
        <w:pStyle w:val="Pardeliste"/>
        <w:numPr>
          <w:ilvl w:val="0"/>
          <w:numId w:val="13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Aphrodite, Apollon et Arès.</w:t>
      </w:r>
    </w:p>
    <w:p w14:paraId="2F4019EB" w14:textId="77777777" w:rsidR="001D7B27" w:rsidRDefault="001D7B27" w:rsidP="001D7B27">
      <w:pPr>
        <w:pStyle w:val="Pardeliste"/>
        <w:numPr>
          <w:ilvl w:val="0"/>
          <w:numId w:val="1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 Quelle </w:t>
      </w:r>
      <w:r w:rsidR="0078527D">
        <w:rPr>
          <w:sz w:val="28"/>
          <w:szCs w:val="28"/>
          <w:lang w:val="fr-CH"/>
        </w:rPr>
        <w:t>affirmation est fausse ?</w:t>
      </w:r>
    </w:p>
    <w:p w14:paraId="492F0790" w14:textId="77777777" w:rsidR="0078527D" w:rsidRDefault="0078527D" w:rsidP="0078527D">
      <w:pPr>
        <w:pStyle w:val="Pardeliste"/>
        <w:numPr>
          <w:ilvl w:val="0"/>
          <w:numId w:val="14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Pâris a tué Achille.</w:t>
      </w:r>
    </w:p>
    <w:p w14:paraId="6CDFF539" w14:textId="1CF86681" w:rsidR="00F6360F" w:rsidRPr="00F6360F" w:rsidRDefault="0078527D" w:rsidP="00F6360F">
      <w:pPr>
        <w:pStyle w:val="Pardeliste"/>
        <w:numPr>
          <w:ilvl w:val="0"/>
          <w:numId w:val="14"/>
        </w:numPr>
        <w:tabs>
          <w:tab w:val="left" w:pos="1985"/>
        </w:tabs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Ménélas a tué Pâris.</w:t>
      </w:r>
    </w:p>
    <w:p w14:paraId="66CF7CFF" w14:textId="77777777" w:rsidR="00F6360F" w:rsidRPr="00F6360F" w:rsidRDefault="00F6360F" w:rsidP="00F6360F">
      <w:pPr>
        <w:pStyle w:val="Pardeliste"/>
        <w:numPr>
          <w:ilvl w:val="0"/>
          <w:numId w:val="14"/>
        </w:numPr>
        <w:tabs>
          <w:tab w:val="left" w:pos="1985"/>
        </w:tabs>
        <w:rPr>
          <w:sz w:val="28"/>
          <w:szCs w:val="28"/>
          <w:lang w:val="fr-CH"/>
        </w:rPr>
      </w:pPr>
      <w:r w:rsidRPr="00F6360F">
        <w:rPr>
          <w:sz w:val="28"/>
          <w:szCs w:val="28"/>
          <w:lang w:val="fr-CH"/>
        </w:rPr>
        <w:t>Hector a tué Agamemnon.</w:t>
      </w:r>
    </w:p>
    <w:p w14:paraId="40FB350D" w14:textId="77777777" w:rsidR="00F6360F" w:rsidRPr="00F6360F" w:rsidRDefault="00F6360F" w:rsidP="00F6360F">
      <w:pPr>
        <w:pStyle w:val="Pardeliste"/>
        <w:numPr>
          <w:ilvl w:val="0"/>
          <w:numId w:val="14"/>
        </w:numPr>
        <w:tabs>
          <w:tab w:val="left" w:pos="1985"/>
        </w:tabs>
        <w:rPr>
          <w:sz w:val="28"/>
          <w:szCs w:val="28"/>
          <w:lang w:val="fr-CH"/>
        </w:rPr>
      </w:pPr>
      <w:r w:rsidRPr="00F6360F">
        <w:rPr>
          <w:sz w:val="28"/>
          <w:szCs w:val="28"/>
          <w:lang w:val="fr-CH"/>
        </w:rPr>
        <w:t>Achille a tué Hector.</w:t>
      </w:r>
    </w:p>
    <w:p w14:paraId="32FA24F1" w14:textId="77777777" w:rsidR="001D7B27" w:rsidRPr="001D7B27" w:rsidRDefault="001D7B27" w:rsidP="001D7B27">
      <w:pPr>
        <w:pStyle w:val="Pardeliste"/>
        <w:tabs>
          <w:tab w:val="left" w:pos="1985"/>
        </w:tabs>
        <w:rPr>
          <w:sz w:val="28"/>
          <w:szCs w:val="28"/>
          <w:lang w:val="fr-CH"/>
        </w:rPr>
      </w:pPr>
    </w:p>
    <w:sectPr w:rsidR="001D7B27" w:rsidRPr="001D7B27" w:rsidSect="00E9090C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126FE" w14:textId="77777777" w:rsidR="001338BC" w:rsidRDefault="001338BC" w:rsidP="001338BC">
      <w:r>
        <w:separator/>
      </w:r>
    </w:p>
  </w:endnote>
  <w:endnote w:type="continuationSeparator" w:id="0">
    <w:p w14:paraId="004DD3AB" w14:textId="77777777" w:rsidR="001338BC" w:rsidRDefault="001338BC" w:rsidP="001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4F48C" w14:textId="77777777" w:rsidR="0078527D" w:rsidRDefault="0078527D" w:rsidP="0078527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2367FE5" w14:textId="77777777" w:rsidR="0078527D" w:rsidRDefault="0078527D" w:rsidP="0078527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D0DCB" w14:textId="77777777" w:rsidR="0078527D" w:rsidRDefault="0078527D" w:rsidP="0078527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D330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9F6EC74" w14:textId="77777777" w:rsidR="001338BC" w:rsidRDefault="001338BC" w:rsidP="0078527D">
    <w:pPr>
      <w:pStyle w:val="Pieddepage"/>
      <w:ind w:right="360"/>
    </w:pPr>
    <w:r>
      <w:t>ALS14/AMK20</w:t>
    </w:r>
  </w:p>
  <w:p w14:paraId="20D9F177" w14:textId="77777777" w:rsidR="001338BC" w:rsidRDefault="001338B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EE683" w14:textId="77777777" w:rsidR="001338BC" w:rsidRDefault="001338BC" w:rsidP="001338BC">
      <w:r>
        <w:separator/>
      </w:r>
    </w:p>
  </w:footnote>
  <w:footnote w:type="continuationSeparator" w:id="0">
    <w:p w14:paraId="46D56202" w14:textId="77777777" w:rsidR="001338BC" w:rsidRDefault="001338BC" w:rsidP="001338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6DCF3" w14:textId="77777777" w:rsidR="001338BC" w:rsidRDefault="001338BC">
    <w:pPr>
      <w:pStyle w:val="En-tte"/>
    </w:pPr>
    <w:r>
      <w:t>Organon 2005, chapitre 9</w:t>
    </w:r>
  </w:p>
  <w:p w14:paraId="2757433A" w14:textId="77777777" w:rsidR="001338BC" w:rsidRDefault="001338BC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64E69"/>
    <w:multiLevelType w:val="hybridMultilevel"/>
    <w:tmpl w:val="D9007F72"/>
    <w:lvl w:ilvl="0" w:tplc="0FD83BF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F9F0261"/>
    <w:multiLevelType w:val="hybridMultilevel"/>
    <w:tmpl w:val="805A6B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C3F63"/>
    <w:multiLevelType w:val="hybridMultilevel"/>
    <w:tmpl w:val="B6126912"/>
    <w:lvl w:ilvl="0" w:tplc="D1A67A2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9B00836"/>
    <w:multiLevelType w:val="hybridMultilevel"/>
    <w:tmpl w:val="65E21FDA"/>
    <w:lvl w:ilvl="0" w:tplc="A5F2BCCC">
      <w:start w:val="1"/>
      <w:numFmt w:val="lowerLetter"/>
      <w:lvlText w:val="%1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2C685C27"/>
    <w:multiLevelType w:val="hybridMultilevel"/>
    <w:tmpl w:val="852A3850"/>
    <w:lvl w:ilvl="0" w:tplc="F9FCF7D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39F22A71"/>
    <w:multiLevelType w:val="hybridMultilevel"/>
    <w:tmpl w:val="4A38C272"/>
    <w:lvl w:ilvl="0" w:tplc="71D6A00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42767712"/>
    <w:multiLevelType w:val="hybridMultilevel"/>
    <w:tmpl w:val="3CDACD5E"/>
    <w:lvl w:ilvl="0" w:tplc="4AB699A6">
      <w:start w:val="1"/>
      <w:numFmt w:val="lowerLetter"/>
      <w:lvlText w:val="%1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35424F6"/>
    <w:multiLevelType w:val="hybridMultilevel"/>
    <w:tmpl w:val="72640930"/>
    <w:lvl w:ilvl="0" w:tplc="33BC3EE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436D7D74"/>
    <w:multiLevelType w:val="hybridMultilevel"/>
    <w:tmpl w:val="CDCA6814"/>
    <w:lvl w:ilvl="0" w:tplc="023AC16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58D53083"/>
    <w:multiLevelType w:val="hybridMultilevel"/>
    <w:tmpl w:val="1E005B62"/>
    <w:lvl w:ilvl="0" w:tplc="F65EFD32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20" w:hanging="360"/>
      </w:pPr>
    </w:lvl>
    <w:lvl w:ilvl="2" w:tplc="040C001B" w:tentative="1">
      <w:start w:val="1"/>
      <w:numFmt w:val="lowerRoman"/>
      <w:lvlText w:val="%3."/>
      <w:lvlJc w:val="right"/>
      <w:pPr>
        <w:ind w:left="4140" w:hanging="180"/>
      </w:pPr>
    </w:lvl>
    <w:lvl w:ilvl="3" w:tplc="040C000F" w:tentative="1">
      <w:start w:val="1"/>
      <w:numFmt w:val="decimal"/>
      <w:lvlText w:val="%4."/>
      <w:lvlJc w:val="left"/>
      <w:pPr>
        <w:ind w:left="4860" w:hanging="360"/>
      </w:pPr>
    </w:lvl>
    <w:lvl w:ilvl="4" w:tplc="040C0019" w:tentative="1">
      <w:start w:val="1"/>
      <w:numFmt w:val="lowerLetter"/>
      <w:lvlText w:val="%5."/>
      <w:lvlJc w:val="left"/>
      <w:pPr>
        <w:ind w:left="5580" w:hanging="360"/>
      </w:pPr>
    </w:lvl>
    <w:lvl w:ilvl="5" w:tplc="040C001B" w:tentative="1">
      <w:start w:val="1"/>
      <w:numFmt w:val="lowerRoman"/>
      <w:lvlText w:val="%6."/>
      <w:lvlJc w:val="right"/>
      <w:pPr>
        <w:ind w:left="6300" w:hanging="180"/>
      </w:pPr>
    </w:lvl>
    <w:lvl w:ilvl="6" w:tplc="040C000F" w:tentative="1">
      <w:start w:val="1"/>
      <w:numFmt w:val="decimal"/>
      <w:lvlText w:val="%7."/>
      <w:lvlJc w:val="left"/>
      <w:pPr>
        <w:ind w:left="7020" w:hanging="360"/>
      </w:pPr>
    </w:lvl>
    <w:lvl w:ilvl="7" w:tplc="040C0019" w:tentative="1">
      <w:start w:val="1"/>
      <w:numFmt w:val="lowerLetter"/>
      <w:lvlText w:val="%8."/>
      <w:lvlJc w:val="left"/>
      <w:pPr>
        <w:ind w:left="7740" w:hanging="360"/>
      </w:pPr>
    </w:lvl>
    <w:lvl w:ilvl="8" w:tplc="04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5B227DE1"/>
    <w:multiLevelType w:val="hybridMultilevel"/>
    <w:tmpl w:val="91E815A6"/>
    <w:lvl w:ilvl="0" w:tplc="089242D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64CD4F08"/>
    <w:multiLevelType w:val="hybridMultilevel"/>
    <w:tmpl w:val="E36436E4"/>
    <w:lvl w:ilvl="0" w:tplc="2AD8F9D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77390F4B"/>
    <w:multiLevelType w:val="hybridMultilevel"/>
    <w:tmpl w:val="B0D67AFC"/>
    <w:lvl w:ilvl="0" w:tplc="1DC43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400891"/>
    <w:multiLevelType w:val="hybridMultilevel"/>
    <w:tmpl w:val="00B8F0D8"/>
    <w:lvl w:ilvl="0" w:tplc="B2CA80D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BC"/>
    <w:rsid w:val="00007CB2"/>
    <w:rsid w:val="00017B0B"/>
    <w:rsid w:val="0005035E"/>
    <w:rsid w:val="00077A30"/>
    <w:rsid w:val="000F7316"/>
    <w:rsid w:val="00115BE5"/>
    <w:rsid w:val="001323F5"/>
    <w:rsid w:val="001338BC"/>
    <w:rsid w:val="00172AF7"/>
    <w:rsid w:val="001D7B27"/>
    <w:rsid w:val="0020212D"/>
    <w:rsid w:val="0023688F"/>
    <w:rsid w:val="00237594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D0B37"/>
    <w:rsid w:val="004E7B46"/>
    <w:rsid w:val="00505ABD"/>
    <w:rsid w:val="005172A3"/>
    <w:rsid w:val="0057019E"/>
    <w:rsid w:val="00590A5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8527D"/>
    <w:rsid w:val="007B0CE9"/>
    <w:rsid w:val="00824185"/>
    <w:rsid w:val="0088200E"/>
    <w:rsid w:val="00886FD1"/>
    <w:rsid w:val="00895F5F"/>
    <w:rsid w:val="008A1584"/>
    <w:rsid w:val="00923EE4"/>
    <w:rsid w:val="009D4925"/>
    <w:rsid w:val="00A705FA"/>
    <w:rsid w:val="00AA49A8"/>
    <w:rsid w:val="00B04C05"/>
    <w:rsid w:val="00B223B8"/>
    <w:rsid w:val="00BA1418"/>
    <w:rsid w:val="00C676B7"/>
    <w:rsid w:val="00C77EC1"/>
    <w:rsid w:val="00CF0B80"/>
    <w:rsid w:val="00D00958"/>
    <w:rsid w:val="00E46A8F"/>
    <w:rsid w:val="00E668B4"/>
    <w:rsid w:val="00E7443C"/>
    <w:rsid w:val="00E9090C"/>
    <w:rsid w:val="00EA41EB"/>
    <w:rsid w:val="00EB7B39"/>
    <w:rsid w:val="00EF71F4"/>
    <w:rsid w:val="00F6360F"/>
    <w:rsid w:val="00FC58C8"/>
    <w:rsid w:val="00FD3306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D52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8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38BC"/>
  </w:style>
  <w:style w:type="paragraph" w:styleId="Pieddepage">
    <w:name w:val="footer"/>
    <w:basedOn w:val="Normal"/>
    <w:link w:val="PieddepageCar"/>
    <w:uiPriority w:val="99"/>
    <w:unhideWhenUsed/>
    <w:rsid w:val="001338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38BC"/>
  </w:style>
  <w:style w:type="paragraph" w:styleId="Pardeliste">
    <w:name w:val="List Paragraph"/>
    <w:basedOn w:val="Normal"/>
    <w:uiPriority w:val="34"/>
    <w:qFormat/>
    <w:rsid w:val="00C77EC1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78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1617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2020-03-26T07:34:00Z</dcterms:created>
  <dcterms:modified xsi:type="dcterms:W3CDTF">2020-03-26T07:34:00Z</dcterms:modified>
</cp:coreProperties>
</file>