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9D18C" w14:textId="43FEA7A0" w:rsidR="00E7581B" w:rsidRDefault="007B2B17" w:rsidP="00E7581B">
      <w:pPr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Vrai ou faux ?</w:t>
      </w:r>
      <w:bookmarkStart w:id="0" w:name="_GoBack"/>
      <w:bookmarkEnd w:id="0"/>
    </w:p>
    <w:p w14:paraId="32D8D435" w14:textId="77777777" w:rsidR="00E7581B" w:rsidRDefault="00E7581B" w:rsidP="00E7581B">
      <w:pPr>
        <w:rPr>
          <w:b/>
          <w:sz w:val="28"/>
          <w:szCs w:val="28"/>
          <w:lang w:val="fr-CH"/>
        </w:rPr>
      </w:pPr>
    </w:p>
    <w:p w14:paraId="4351C1C1" w14:textId="77777777" w:rsidR="00E7581B" w:rsidRDefault="00E7581B" w:rsidP="00E7581B">
      <w:pPr>
        <w:rPr>
          <w:b/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"/>
        <w:gridCol w:w="6754"/>
        <w:gridCol w:w="851"/>
        <w:gridCol w:w="845"/>
      </w:tblGrid>
      <w:tr w:rsidR="00E7581B" w14:paraId="4763C8E0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3282F469" w14:textId="77777777" w:rsidR="00E7581B" w:rsidRDefault="00E7581B" w:rsidP="00FE2499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73E2D" w14:textId="77777777" w:rsidR="00E7581B" w:rsidRDefault="00E7581B" w:rsidP="00FE2499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4942FB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Vrai</w:t>
            </w:r>
          </w:p>
        </w:tc>
        <w:tc>
          <w:tcPr>
            <w:tcW w:w="845" w:type="dxa"/>
          </w:tcPr>
          <w:p w14:paraId="139B499D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Faux</w:t>
            </w:r>
          </w:p>
        </w:tc>
      </w:tr>
      <w:tr w:rsidR="00E7581B" w14:paraId="2C5BFF59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A1E2618" w14:textId="77777777" w:rsidR="00E7581B" w:rsidRDefault="00E7581B" w:rsidP="00FE2499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1.</w:t>
            </w:r>
          </w:p>
          <w:p w14:paraId="51A85610" w14:textId="77777777" w:rsidR="00E7581B" w:rsidRPr="00FB462D" w:rsidRDefault="00E7581B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A7A81" w14:textId="77777777" w:rsidR="00E7581B" w:rsidRPr="00FB462D" w:rsidRDefault="00E7581B" w:rsidP="00FE2499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Métronome signifie « le nom de la mère ».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3A86C6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7D512095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X</w:t>
            </w:r>
          </w:p>
        </w:tc>
      </w:tr>
      <w:tr w:rsidR="00E7581B" w14:paraId="2132D111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05FBFB0" w14:textId="77777777" w:rsidR="00E7581B" w:rsidRDefault="00E7581B" w:rsidP="00FE2499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2.</w:t>
            </w:r>
          </w:p>
          <w:p w14:paraId="5449B248" w14:textId="77777777" w:rsidR="00E7581B" w:rsidRPr="00FB462D" w:rsidRDefault="00E7581B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94ADA" w14:textId="77777777" w:rsidR="00E7581B" w:rsidRPr="00FB462D" w:rsidRDefault="00E7581B" w:rsidP="00FE2499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Le gynécée est l’appartement réservé aux femmes.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C946BD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X</w:t>
            </w:r>
          </w:p>
        </w:tc>
        <w:tc>
          <w:tcPr>
            <w:tcW w:w="845" w:type="dxa"/>
          </w:tcPr>
          <w:p w14:paraId="3CABADAE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</w:p>
        </w:tc>
      </w:tr>
      <w:tr w:rsidR="00E7581B" w14:paraId="185E464C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358B3F62" w14:textId="77777777" w:rsidR="00E7581B" w:rsidRDefault="00E7581B" w:rsidP="00FE2499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3.</w:t>
            </w:r>
          </w:p>
          <w:p w14:paraId="3A0B7402" w14:textId="77777777" w:rsidR="00E7581B" w:rsidRPr="00FB462D" w:rsidRDefault="00E7581B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E4FA9" w14:textId="49348448" w:rsidR="00E7581B" w:rsidRPr="00FB462D" w:rsidRDefault="00904078" w:rsidP="00FE2499">
            <w:pPr>
              <w:rPr>
                <w:b/>
                <w:sz w:val="28"/>
                <w:szCs w:val="28"/>
                <w:lang w:val="fr-CH"/>
              </w:rPr>
            </w:pPr>
            <w:r>
              <w:rPr>
                <w:rFonts w:cs="Helvetica"/>
                <w:color w:val="000000"/>
                <w:sz w:val="28"/>
                <w:szCs w:val="28"/>
              </w:rPr>
              <w:t>Le mot « </w:t>
            </w:r>
            <w:proofErr w:type="spellStart"/>
            <w:r>
              <w:rPr>
                <w:rFonts w:cs="Helvetica"/>
                <w:color w:val="000000"/>
                <w:sz w:val="28"/>
                <w:szCs w:val="28"/>
              </w:rPr>
              <w:t>psycologue</w:t>
            </w:r>
            <w:proofErr w:type="spellEnd"/>
            <w:r>
              <w:rPr>
                <w:rFonts w:cs="Helvetica"/>
                <w:color w:val="000000"/>
                <w:sz w:val="28"/>
                <w:szCs w:val="28"/>
              </w:rPr>
              <w:t> »</w:t>
            </w:r>
            <w:r w:rsidR="00E7581B" w:rsidRPr="00FB462D">
              <w:rPr>
                <w:rFonts w:cs="Helvetica"/>
                <w:color w:val="000000"/>
                <w:sz w:val="28"/>
                <w:szCs w:val="28"/>
              </w:rPr>
              <w:t> est correctement orthographié.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F2E58D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5F5D4649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X</w:t>
            </w:r>
          </w:p>
        </w:tc>
      </w:tr>
      <w:tr w:rsidR="00E7581B" w14:paraId="6A5FFC38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3BB9B09" w14:textId="77777777" w:rsidR="00E7581B" w:rsidRDefault="00E7581B" w:rsidP="00FE2499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4.</w:t>
            </w:r>
          </w:p>
          <w:p w14:paraId="7F37A8C5" w14:textId="77777777" w:rsidR="00E7581B" w:rsidRPr="00FB462D" w:rsidRDefault="00E7581B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27B30" w14:textId="77777777" w:rsidR="00E7581B" w:rsidRDefault="00E7581B" w:rsidP="00FE2499">
            <w:pPr>
              <w:rPr>
                <w:rFonts w:cs="Helvetica"/>
                <w:color w:val="000000"/>
                <w:sz w:val="28"/>
                <w:szCs w:val="28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L’ornithorynque est nommé ainsi, car il semble avoir un bec d’oiseau.</w:t>
            </w:r>
            <w:r w:rsidRPr="00FB462D">
              <w:rPr>
                <w:rFonts w:cs="Helvetica"/>
                <w:color w:val="000000"/>
                <w:sz w:val="28"/>
                <w:szCs w:val="28"/>
              </w:rPr>
              <w:tab/>
            </w:r>
          </w:p>
          <w:p w14:paraId="184CB064" w14:textId="77777777" w:rsidR="00E7581B" w:rsidRPr="00FB462D" w:rsidRDefault="00E7581B" w:rsidP="00FE2499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179889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X</w:t>
            </w:r>
          </w:p>
        </w:tc>
        <w:tc>
          <w:tcPr>
            <w:tcW w:w="845" w:type="dxa"/>
          </w:tcPr>
          <w:p w14:paraId="1143A00E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</w:p>
        </w:tc>
      </w:tr>
      <w:tr w:rsidR="00E7581B" w14:paraId="28BFA2FF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F5BE6F4" w14:textId="77777777" w:rsidR="00E7581B" w:rsidRDefault="00E7581B" w:rsidP="00FE2499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5.</w:t>
            </w:r>
          </w:p>
          <w:p w14:paraId="03B80D17" w14:textId="77777777" w:rsidR="00E7581B" w:rsidRPr="00FB462D" w:rsidRDefault="00E7581B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AD4F1" w14:textId="77777777" w:rsidR="00E7581B" w:rsidRPr="00FB462D" w:rsidRDefault="00E7581B" w:rsidP="00FE2499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Un pédologue étudie les enfants.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27F41F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1BCD298C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X</w:t>
            </w:r>
          </w:p>
        </w:tc>
      </w:tr>
      <w:tr w:rsidR="00E7581B" w14:paraId="5DDD2BED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ADCE0E2" w14:textId="77777777" w:rsidR="00E7581B" w:rsidRDefault="00E7581B" w:rsidP="00FE2499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6.</w:t>
            </w:r>
          </w:p>
          <w:p w14:paraId="66AC2C8B" w14:textId="77777777" w:rsidR="00E7581B" w:rsidRPr="00FB462D" w:rsidRDefault="00E7581B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5C6A8" w14:textId="77777777" w:rsidR="00E7581B" w:rsidRPr="00FB462D" w:rsidRDefault="00E7581B" w:rsidP="00FE2499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Un engin pyrotechnique permet de faire un feu d’artifice.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130608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X</w:t>
            </w:r>
          </w:p>
        </w:tc>
        <w:tc>
          <w:tcPr>
            <w:tcW w:w="845" w:type="dxa"/>
          </w:tcPr>
          <w:p w14:paraId="5CDB2311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</w:p>
        </w:tc>
      </w:tr>
      <w:tr w:rsidR="00E7581B" w14:paraId="6E337C5F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8EAFA65" w14:textId="77777777" w:rsidR="00E7581B" w:rsidRDefault="00E7581B" w:rsidP="00FE2499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7.</w:t>
            </w:r>
          </w:p>
          <w:p w14:paraId="39949942" w14:textId="77777777" w:rsidR="00E7581B" w:rsidRPr="00FB462D" w:rsidRDefault="00E7581B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84508" w14:textId="77777777" w:rsidR="00E7581B" w:rsidRPr="00FB462D" w:rsidRDefault="00E7581B" w:rsidP="00FE2499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Le mot « paysan » signifiait à l’origine « enfant ».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0D0564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2894C417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X</w:t>
            </w:r>
          </w:p>
        </w:tc>
      </w:tr>
      <w:tr w:rsidR="00E7581B" w14:paraId="3A7BBC9F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837366E" w14:textId="77777777" w:rsidR="00E7581B" w:rsidRDefault="00E7581B" w:rsidP="00FE2499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8.</w:t>
            </w:r>
          </w:p>
          <w:p w14:paraId="093005C9" w14:textId="77777777" w:rsidR="00E7581B" w:rsidRPr="00FB462D" w:rsidRDefault="00E7581B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AB21C" w14:textId="77777777" w:rsidR="00E7581B" w:rsidRPr="00FB462D" w:rsidRDefault="00E7581B" w:rsidP="00FE2499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Une métropole est la station principale d’un métro.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C6F9797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20175745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X</w:t>
            </w:r>
          </w:p>
        </w:tc>
      </w:tr>
      <w:tr w:rsidR="00E7581B" w14:paraId="32955DE5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37FFEF56" w14:textId="77777777" w:rsidR="00E7581B" w:rsidRDefault="00E7581B" w:rsidP="00FE2499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9.</w:t>
            </w:r>
          </w:p>
          <w:p w14:paraId="708D8C55" w14:textId="77777777" w:rsidR="00E7581B" w:rsidRPr="00FB462D" w:rsidRDefault="00E7581B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D8DC5" w14:textId="77777777" w:rsidR="00E7581B" w:rsidRPr="00FB462D" w:rsidRDefault="00E7581B" w:rsidP="00FE2499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 xml:space="preserve">La muse </w:t>
            </w:r>
            <w:proofErr w:type="spellStart"/>
            <w:r w:rsidRPr="00FB462D">
              <w:rPr>
                <w:rFonts w:cs="Helvetica"/>
                <w:color w:val="000000"/>
                <w:sz w:val="28"/>
                <w:szCs w:val="28"/>
              </w:rPr>
              <w:t>Calliopé</w:t>
            </w:r>
            <w:proofErr w:type="spellEnd"/>
            <w:r w:rsidRPr="00FB462D">
              <w:rPr>
                <w:rFonts w:cs="Helvetica"/>
                <w:color w:val="000000"/>
                <w:sz w:val="28"/>
                <w:szCs w:val="28"/>
              </w:rPr>
              <w:t xml:space="preserve"> avait une belle voix.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447FD5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X</w:t>
            </w:r>
          </w:p>
        </w:tc>
        <w:tc>
          <w:tcPr>
            <w:tcW w:w="845" w:type="dxa"/>
          </w:tcPr>
          <w:p w14:paraId="39E8C9E0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</w:p>
        </w:tc>
      </w:tr>
      <w:tr w:rsidR="00E7581B" w14:paraId="3F0F292D" w14:textId="77777777" w:rsidTr="00FE2499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73FEF50" w14:textId="77777777" w:rsidR="00E7581B" w:rsidRDefault="00E7581B" w:rsidP="00FE2499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10</w:t>
            </w:r>
            <w:r>
              <w:rPr>
                <w:sz w:val="28"/>
                <w:szCs w:val="28"/>
                <w:lang w:val="fr-CH"/>
              </w:rPr>
              <w:t>.</w:t>
            </w:r>
          </w:p>
          <w:p w14:paraId="5ACC90B9" w14:textId="77777777" w:rsidR="00E7581B" w:rsidRPr="00FB462D" w:rsidRDefault="00E7581B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9000A" w14:textId="77777777" w:rsidR="00E7581B" w:rsidRPr="00FB462D" w:rsidRDefault="00E7581B" w:rsidP="00FE2499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Purifier signifie « nettoyer par le feu ».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3E382FB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0A24C110" w14:textId="77777777" w:rsidR="00E7581B" w:rsidRPr="00E7581B" w:rsidRDefault="00E7581B" w:rsidP="00E7581B">
            <w:pPr>
              <w:jc w:val="center"/>
              <w:rPr>
                <w:sz w:val="28"/>
                <w:szCs w:val="28"/>
                <w:lang w:val="fr-CH"/>
              </w:rPr>
            </w:pPr>
            <w:r w:rsidRPr="00E7581B">
              <w:rPr>
                <w:sz w:val="28"/>
                <w:szCs w:val="28"/>
                <w:lang w:val="fr-CH"/>
              </w:rPr>
              <w:t>X</w:t>
            </w:r>
          </w:p>
        </w:tc>
      </w:tr>
    </w:tbl>
    <w:p w14:paraId="43AB7D30" w14:textId="77777777" w:rsidR="00E7581B" w:rsidRDefault="00E7581B" w:rsidP="00E7581B">
      <w:pPr>
        <w:rPr>
          <w:b/>
          <w:sz w:val="28"/>
          <w:szCs w:val="28"/>
          <w:lang w:val="fr-CH"/>
        </w:rPr>
      </w:pPr>
    </w:p>
    <w:p w14:paraId="24EE6C1C" w14:textId="77777777" w:rsidR="00E7581B" w:rsidRPr="00FB462D" w:rsidRDefault="00E7581B" w:rsidP="00E7581B">
      <w:pPr>
        <w:rPr>
          <w:b/>
          <w:sz w:val="28"/>
          <w:szCs w:val="28"/>
          <w:lang w:val="fr-CH"/>
        </w:rPr>
      </w:pPr>
    </w:p>
    <w:p w14:paraId="69B6478F" w14:textId="77777777" w:rsidR="009B0406" w:rsidRDefault="007B2B17">
      <w:pPr>
        <w:rPr>
          <w:lang w:val="fr-CH"/>
        </w:rPr>
      </w:pPr>
    </w:p>
    <w:p w14:paraId="10E42D8A" w14:textId="77777777" w:rsidR="00E7581B" w:rsidRPr="00E7581B" w:rsidRDefault="00E7581B">
      <w:pPr>
        <w:rPr>
          <w:lang w:val="fr-CH"/>
        </w:rPr>
      </w:pPr>
      <w:r>
        <w:rPr>
          <w:lang w:val="fr-CH"/>
        </w:rPr>
        <w:t>Autrement dit : 1 faux, 2 vrai, 3 faux, 4 vrai, 5 faux, 6 vrai, 7 faux, 8 faux, 9 vrai, 10 faux.</w:t>
      </w:r>
    </w:p>
    <w:sectPr w:rsidR="00E7581B" w:rsidRPr="00E7581B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14624" w14:textId="77777777" w:rsidR="00393862" w:rsidRDefault="002564C6">
      <w:r>
        <w:separator/>
      </w:r>
    </w:p>
  </w:endnote>
  <w:endnote w:type="continuationSeparator" w:id="0">
    <w:p w14:paraId="4A8D747C" w14:textId="77777777" w:rsidR="00393862" w:rsidRDefault="0025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8D0EF" w14:textId="77777777" w:rsidR="00FB462D" w:rsidRDefault="00E7581B">
    <w:pPr>
      <w:pStyle w:val="Pieddepage"/>
    </w:pPr>
    <w:r>
      <w:t>ALS14/AMK20</w:t>
    </w:r>
  </w:p>
  <w:p w14:paraId="37542DB4" w14:textId="77777777" w:rsidR="00FB462D" w:rsidRDefault="007B2B17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548E" w14:textId="77777777" w:rsidR="00393862" w:rsidRDefault="002564C6">
      <w:r>
        <w:separator/>
      </w:r>
    </w:p>
  </w:footnote>
  <w:footnote w:type="continuationSeparator" w:id="0">
    <w:p w14:paraId="754848F0" w14:textId="77777777" w:rsidR="00393862" w:rsidRDefault="002564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30E87" w14:textId="3A2EF3C3" w:rsidR="002564C6" w:rsidRDefault="002564C6" w:rsidP="002564C6">
    <w:pPr>
      <w:pStyle w:val="En-tte"/>
    </w:pPr>
    <w:r>
      <w:t>Organon 2005, chapitre 8</w:t>
    </w:r>
  </w:p>
  <w:p w14:paraId="086D5E6B" w14:textId="5FC24070" w:rsidR="002564C6" w:rsidRDefault="002564C6">
    <w:pPr>
      <w:pStyle w:val="En-tte"/>
    </w:pPr>
  </w:p>
  <w:p w14:paraId="3D99578D" w14:textId="77777777" w:rsidR="002564C6" w:rsidRDefault="002564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1B"/>
    <w:rsid w:val="00007CB2"/>
    <w:rsid w:val="00017B0B"/>
    <w:rsid w:val="0005035E"/>
    <w:rsid w:val="00077A30"/>
    <w:rsid w:val="000F7316"/>
    <w:rsid w:val="00115BE5"/>
    <w:rsid w:val="001323F5"/>
    <w:rsid w:val="00172AF7"/>
    <w:rsid w:val="001A13C1"/>
    <w:rsid w:val="0020212D"/>
    <w:rsid w:val="00242071"/>
    <w:rsid w:val="002564C6"/>
    <w:rsid w:val="00274AE1"/>
    <w:rsid w:val="00281987"/>
    <w:rsid w:val="00287F39"/>
    <w:rsid w:val="002C6416"/>
    <w:rsid w:val="002F03ED"/>
    <w:rsid w:val="002F0551"/>
    <w:rsid w:val="00393862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7B2B17"/>
    <w:rsid w:val="00824185"/>
    <w:rsid w:val="0088200E"/>
    <w:rsid w:val="00886FD1"/>
    <w:rsid w:val="00895F5F"/>
    <w:rsid w:val="008A1584"/>
    <w:rsid w:val="00904078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7581B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410E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58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5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E758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581B"/>
  </w:style>
  <w:style w:type="paragraph" w:styleId="En-tte">
    <w:name w:val="header"/>
    <w:basedOn w:val="Normal"/>
    <w:link w:val="En-tteCar"/>
    <w:uiPriority w:val="99"/>
    <w:unhideWhenUsed/>
    <w:rsid w:val="00256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6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597</Characters>
  <Application>Microsoft Macintosh Word</Application>
  <DocSecurity>0</DocSecurity>
  <Lines>4</Lines>
  <Paragraphs>1</Paragraphs>
  <ScaleCrop>false</ScaleCrop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2020-04-04T12:45:00Z</dcterms:created>
  <dcterms:modified xsi:type="dcterms:W3CDTF">2020-04-04T12:45:00Z</dcterms:modified>
</cp:coreProperties>
</file>