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147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802"/>
        <w:gridCol w:w="2976"/>
        <w:gridCol w:w="2977"/>
        <w:gridCol w:w="5954"/>
      </w:tblGrid>
      <w:tr w:rsidR="005A238B" w:rsidRPr="005A238B" w14:paraId="4957A6B5" w14:textId="77777777" w:rsidTr="000353DD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882C2" w14:textId="77777777" w:rsidR="005A238B" w:rsidRPr="005A238B" w:rsidRDefault="005A238B" w:rsidP="0021222C">
            <w:pPr>
              <w:jc w:val="center"/>
              <w:rPr>
                <w:rFonts w:asciiTheme="majorHAnsi" w:hAnsiTheme="majorHAnsi"/>
                <w:b/>
                <w:sz w:val="32"/>
                <w:szCs w:val="30"/>
              </w:rPr>
            </w:pPr>
            <w:r w:rsidRPr="005A238B">
              <w:rPr>
                <w:rFonts w:asciiTheme="majorHAnsi" w:hAnsiTheme="majorHAnsi"/>
                <w:b/>
                <w:sz w:val="32"/>
                <w:szCs w:val="30"/>
              </w:rPr>
              <w:t>Pictogramme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CD3DEA" w14:textId="77777777" w:rsidR="005A238B" w:rsidRPr="005A238B" w:rsidRDefault="005A238B" w:rsidP="0021222C">
            <w:pPr>
              <w:jc w:val="center"/>
              <w:rPr>
                <w:rFonts w:asciiTheme="majorHAnsi" w:hAnsiTheme="majorHAnsi"/>
                <w:b/>
                <w:sz w:val="32"/>
                <w:szCs w:val="30"/>
              </w:rPr>
            </w:pPr>
            <w:r w:rsidRPr="005A238B">
              <w:rPr>
                <w:rFonts w:asciiTheme="majorHAnsi" w:hAnsiTheme="majorHAnsi"/>
                <w:b/>
                <w:sz w:val="32"/>
                <w:szCs w:val="30"/>
              </w:rPr>
              <w:t>Stratégie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CD3A82" w14:textId="77777777" w:rsidR="005A238B" w:rsidRPr="005A238B" w:rsidRDefault="005A238B" w:rsidP="0021222C">
            <w:pPr>
              <w:jc w:val="center"/>
              <w:rPr>
                <w:rFonts w:asciiTheme="majorHAnsi" w:hAnsiTheme="majorHAnsi"/>
                <w:b/>
                <w:sz w:val="32"/>
                <w:szCs w:val="30"/>
              </w:rPr>
            </w:pPr>
            <w:r w:rsidRPr="005A238B">
              <w:rPr>
                <w:rFonts w:asciiTheme="majorHAnsi" w:hAnsiTheme="majorHAnsi"/>
                <w:b/>
                <w:sz w:val="32"/>
                <w:szCs w:val="30"/>
              </w:rPr>
              <w:t>Question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4A7AD9" w14:textId="77777777" w:rsidR="005A238B" w:rsidRPr="005A238B" w:rsidRDefault="005A238B" w:rsidP="0021222C">
            <w:pPr>
              <w:jc w:val="center"/>
              <w:rPr>
                <w:rFonts w:asciiTheme="majorHAnsi" w:hAnsiTheme="majorHAnsi"/>
                <w:b/>
                <w:sz w:val="32"/>
                <w:szCs w:val="30"/>
              </w:rPr>
            </w:pPr>
            <w:r w:rsidRPr="005A238B">
              <w:rPr>
                <w:rFonts w:asciiTheme="majorHAnsi" w:hAnsiTheme="majorHAnsi"/>
                <w:b/>
                <w:sz w:val="32"/>
                <w:szCs w:val="30"/>
              </w:rPr>
              <w:t>Utilisation de la stratégie</w:t>
            </w:r>
          </w:p>
        </w:tc>
      </w:tr>
      <w:tr w:rsidR="005A238B" w:rsidRPr="005A238B" w14:paraId="44013137" w14:textId="77777777" w:rsidTr="000353DD">
        <w:tc>
          <w:tcPr>
            <w:tcW w:w="2802" w:type="dxa"/>
            <w:tcBorders>
              <w:top w:val="single" w:sz="4" w:space="0" w:color="auto"/>
            </w:tcBorders>
            <w:vAlign w:val="center"/>
          </w:tcPr>
          <w:p w14:paraId="42A3395B" w14:textId="77777777" w:rsidR="005A238B" w:rsidRPr="005A238B" w:rsidRDefault="001F5340" w:rsidP="001F5340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Helvetica" w:eastAsiaTheme="minorEastAsia" w:hAnsi="Helvetica" w:cs="Helvetica"/>
                <w:noProof/>
                <w:lang w:val="fr-FR" w:eastAsia="fr-FR"/>
              </w:rPr>
              <w:drawing>
                <wp:inline distT="0" distB="0" distL="0" distR="0" wp14:anchorId="075755AD" wp14:editId="3C7E6FA4">
                  <wp:extent cx="849630" cy="849630"/>
                  <wp:effectExtent l="0" t="0" r="0" b="0"/>
                  <wp:docPr id="10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9630" cy="849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tcBorders>
              <w:top w:val="single" w:sz="4" w:space="0" w:color="auto"/>
            </w:tcBorders>
            <w:vAlign w:val="center"/>
          </w:tcPr>
          <w:p w14:paraId="0ADC3C77" w14:textId="77777777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5A238B">
              <w:rPr>
                <w:rFonts w:asciiTheme="majorHAnsi" w:hAnsiTheme="majorHAnsi"/>
                <w:b/>
                <w:sz w:val="36"/>
                <w:szCs w:val="36"/>
              </w:rPr>
              <w:t>Prédire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3E0863FE" w14:textId="77777777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A238B">
              <w:rPr>
                <w:rFonts w:asciiTheme="majorHAnsi" w:hAnsiTheme="majorHAnsi"/>
                <w:b/>
                <w:sz w:val="26"/>
                <w:szCs w:val="26"/>
              </w:rPr>
              <w:t>Que va-t-il se passer ?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14:paraId="62F0DB0B" w14:textId="77777777" w:rsidR="005A238B" w:rsidRPr="005A238B" w:rsidRDefault="005A238B" w:rsidP="005A238B">
            <w:pPr>
              <w:jc w:val="left"/>
              <w:rPr>
                <w:rFonts w:asciiTheme="majorHAnsi" w:hAnsiTheme="majorHAnsi"/>
                <w:b/>
              </w:rPr>
            </w:pPr>
            <w:r w:rsidRPr="005A238B">
              <w:rPr>
                <w:rFonts w:asciiTheme="majorHAnsi" w:hAnsiTheme="majorHAnsi"/>
                <w:b/>
              </w:rPr>
              <w:t>Je peux imaginer :</w:t>
            </w:r>
          </w:p>
          <w:p w14:paraId="4D1011AF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ind w:left="743" w:hanging="426"/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La suite des événements</w:t>
            </w:r>
          </w:p>
          <w:p w14:paraId="7C83347F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ind w:left="743" w:hanging="426"/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L’avenir d’un personnage</w:t>
            </w:r>
          </w:p>
          <w:p w14:paraId="5081E8BE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ind w:left="743" w:hanging="426"/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Une réaction d’un personnage</w:t>
            </w:r>
          </w:p>
          <w:p w14:paraId="22CA9D90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ind w:left="743" w:hanging="426"/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L’arrivée d’un nouveau personnage</w:t>
            </w:r>
          </w:p>
          <w:p w14:paraId="520B5D4D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ind w:left="743" w:hanging="426"/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 nouveau lieu</w:t>
            </w:r>
          </w:p>
          <w:p w14:paraId="19073176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ind w:left="743" w:hanging="426"/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Une nouvelle idée</w:t>
            </w:r>
          </w:p>
        </w:tc>
      </w:tr>
      <w:tr w:rsidR="005A238B" w:rsidRPr="005A238B" w14:paraId="2DE89042" w14:textId="77777777" w:rsidTr="000353DD">
        <w:tc>
          <w:tcPr>
            <w:tcW w:w="2802" w:type="dxa"/>
            <w:vAlign w:val="center"/>
          </w:tcPr>
          <w:p w14:paraId="7CC9F167" w14:textId="77777777" w:rsidR="005A238B" w:rsidRPr="005A238B" w:rsidRDefault="001F5340" w:rsidP="00656A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Helvetica" w:eastAsiaTheme="minorEastAsia" w:hAnsi="Helvetica" w:cs="Helvetica"/>
                <w:noProof/>
                <w:lang w:val="fr-FR" w:eastAsia="fr-FR"/>
              </w:rPr>
              <w:drawing>
                <wp:inline distT="0" distB="0" distL="0" distR="0" wp14:anchorId="598DBD58" wp14:editId="2DA5BFD9">
                  <wp:extent cx="967712" cy="967712"/>
                  <wp:effectExtent l="0" t="0" r="0" b="0"/>
                  <wp:docPr id="20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119" cy="9681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6A3F083B" w14:textId="77777777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5A238B">
              <w:rPr>
                <w:rFonts w:asciiTheme="majorHAnsi" w:hAnsiTheme="majorHAnsi"/>
                <w:b/>
                <w:sz w:val="36"/>
                <w:szCs w:val="36"/>
              </w:rPr>
              <w:t>Se questionner</w:t>
            </w:r>
          </w:p>
        </w:tc>
        <w:tc>
          <w:tcPr>
            <w:tcW w:w="2977" w:type="dxa"/>
            <w:vAlign w:val="center"/>
          </w:tcPr>
          <w:p w14:paraId="0F2BBD8B" w14:textId="69B95E68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A238B">
              <w:rPr>
                <w:rFonts w:asciiTheme="majorHAnsi" w:hAnsiTheme="majorHAnsi"/>
                <w:b/>
                <w:sz w:val="26"/>
                <w:szCs w:val="26"/>
              </w:rPr>
              <w:t>Quelles questions est-ce que je me pose sur … ?</w:t>
            </w:r>
          </w:p>
        </w:tc>
        <w:tc>
          <w:tcPr>
            <w:tcW w:w="5954" w:type="dxa"/>
            <w:vAlign w:val="center"/>
          </w:tcPr>
          <w:p w14:paraId="1C132583" w14:textId="77777777" w:rsidR="005A238B" w:rsidRPr="005A238B" w:rsidRDefault="005A238B" w:rsidP="005A238B">
            <w:pPr>
              <w:jc w:val="left"/>
              <w:rPr>
                <w:rFonts w:asciiTheme="majorHAnsi" w:hAnsiTheme="majorHAnsi"/>
                <w:b/>
              </w:rPr>
            </w:pPr>
            <w:r w:rsidRPr="005A238B">
              <w:rPr>
                <w:rFonts w:asciiTheme="majorHAnsi" w:hAnsiTheme="majorHAnsi"/>
                <w:b/>
              </w:rPr>
              <w:t>Je me pose des questions sur :</w:t>
            </w:r>
          </w:p>
          <w:p w14:paraId="2592C5EB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 personnage</w:t>
            </w:r>
          </w:p>
          <w:p w14:paraId="0ABF8C1C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Une illustration</w:t>
            </w:r>
          </w:p>
          <w:p w14:paraId="716EC970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 événement</w:t>
            </w:r>
          </w:p>
          <w:p w14:paraId="4232C187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 passage, une phrase</w:t>
            </w:r>
          </w:p>
          <w:p w14:paraId="30372AFD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 mot, un passage incompris</w:t>
            </w:r>
          </w:p>
          <w:p w14:paraId="4F7908AC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Le titre du livre</w:t>
            </w:r>
          </w:p>
          <w:p w14:paraId="714E8360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La couverture du livre</w:t>
            </w:r>
          </w:p>
          <w:p w14:paraId="6C12F25B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Le choix de l’écrivain</w:t>
            </w:r>
          </w:p>
        </w:tc>
      </w:tr>
      <w:tr w:rsidR="005A238B" w:rsidRPr="005A238B" w14:paraId="40A376E2" w14:textId="77777777" w:rsidTr="000353DD">
        <w:tc>
          <w:tcPr>
            <w:tcW w:w="2802" w:type="dxa"/>
            <w:vAlign w:val="center"/>
          </w:tcPr>
          <w:p w14:paraId="4DF30FEA" w14:textId="77777777" w:rsidR="005A238B" w:rsidRPr="005A238B" w:rsidRDefault="001F5340" w:rsidP="00656A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Helvetica" w:eastAsiaTheme="minorEastAsia" w:hAnsi="Helvetica" w:cs="Helvetica"/>
                <w:noProof/>
                <w:lang w:val="fr-FR" w:eastAsia="fr-FR"/>
              </w:rPr>
              <w:drawing>
                <wp:inline distT="0" distB="0" distL="0" distR="0" wp14:anchorId="4ABDAA5E" wp14:editId="693DBD60">
                  <wp:extent cx="1179747" cy="1179747"/>
                  <wp:effectExtent l="0" t="0" r="0" b="0"/>
                  <wp:docPr id="22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0412" cy="1180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00B658FB" w14:textId="77777777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5A238B">
              <w:rPr>
                <w:rFonts w:asciiTheme="majorHAnsi" w:hAnsiTheme="majorHAnsi"/>
                <w:b/>
                <w:sz w:val="36"/>
                <w:szCs w:val="36"/>
              </w:rPr>
              <w:t>Faire des liens</w:t>
            </w:r>
          </w:p>
        </w:tc>
        <w:tc>
          <w:tcPr>
            <w:tcW w:w="2977" w:type="dxa"/>
            <w:vAlign w:val="center"/>
          </w:tcPr>
          <w:p w14:paraId="6E8047E8" w14:textId="0767B9D0" w:rsidR="005A238B" w:rsidRPr="005A238B" w:rsidRDefault="00BA55BD" w:rsidP="005A238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>
              <w:rPr>
                <w:rFonts w:asciiTheme="majorHAnsi" w:hAnsiTheme="majorHAnsi"/>
                <w:b/>
                <w:noProof/>
                <w:sz w:val="26"/>
                <w:szCs w:val="2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096F4EE" wp14:editId="78874F05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10160</wp:posOffset>
                      </wp:positionV>
                      <wp:extent cx="1774825" cy="1371600"/>
                      <wp:effectExtent l="0" t="0" r="0" b="0"/>
                      <wp:wrapNone/>
                      <wp:docPr id="2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74825" cy="1371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C2F0DB" w14:textId="0D9D4DF8" w:rsidR="0010723F" w:rsidRPr="005A238B" w:rsidRDefault="0010723F" w:rsidP="005A238B">
                                  <w:pPr>
                                    <w:jc w:val="center"/>
                                    <w:rPr>
                                      <w:rFonts w:asciiTheme="majorHAnsi" w:hAnsiTheme="majorHAnsi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5A238B">
                                    <w:rPr>
                                      <w:rFonts w:asciiTheme="majorHAnsi" w:hAnsiTheme="majorHAnsi"/>
                                      <w:b/>
                                      <w:sz w:val="26"/>
                                      <w:szCs w:val="26"/>
                                    </w:rPr>
                                    <w:t>Quelles ressemblan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6"/>
                                      <w:szCs w:val="26"/>
                                    </w:rPr>
                                    <w:t>c</w:t>
                                  </w:r>
                                  <w:r w:rsidRPr="005A238B">
                                    <w:rPr>
                                      <w:rFonts w:asciiTheme="majorHAnsi" w:hAnsiTheme="majorHAnsi"/>
                                      <w:b/>
                                      <w:sz w:val="26"/>
                                      <w:szCs w:val="26"/>
                                    </w:rPr>
                                    <w:t>es, quelles di</w:t>
                                  </w:r>
                                  <w:r>
                                    <w:rPr>
                                      <w:rFonts w:asciiTheme="majorHAnsi" w:hAnsiTheme="majorHAnsi"/>
                                      <w:b/>
                                      <w:sz w:val="26"/>
                                      <w:szCs w:val="26"/>
                                    </w:rPr>
                                    <w:t xml:space="preserve">fférences entre ce que je lis, mes autres lectures et/ou </w:t>
                                  </w:r>
                                  <w:r w:rsidRPr="005A238B">
                                    <w:rPr>
                                      <w:rFonts w:asciiTheme="majorHAnsi" w:hAnsiTheme="majorHAnsi"/>
                                      <w:b/>
                                      <w:sz w:val="26"/>
                                      <w:szCs w:val="26"/>
                                    </w:rPr>
                                    <w:t>ma vie 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left:0;text-align:left;margin-left:-.55pt;margin-top:.8pt;width:139.7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" filled="f" stroked="f">
                      <v:textbox>
                        <w:txbxContent>
                          <w:p w14:paraId="0EC2F0DB" w14:textId="0D9D4DF8" w:rsidR="0010723F" w:rsidRPr="005A238B" w:rsidRDefault="0010723F" w:rsidP="005A238B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</w:pPr>
                            <w:r w:rsidRPr="005A238B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Quelles ressemblan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c</w:t>
                            </w:r>
                            <w:r w:rsidRPr="005A238B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es, quelles di</w:t>
                            </w:r>
                            <w:r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 xml:space="preserve">fférences entre ce que je lis, mes autres lectures et/ou </w:t>
                            </w:r>
                            <w:r w:rsidRPr="005A238B">
                              <w:rPr>
                                <w:rFonts w:asciiTheme="majorHAnsi" w:hAnsiTheme="majorHAnsi"/>
                                <w:b/>
                                <w:sz w:val="26"/>
                                <w:szCs w:val="26"/>
                              </w:rPr>
                              <w:t>ma vie 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238B">
              <w:rPr>
                <w:rFonts w:asciiTheme="majorHAnsi" w:hAnsiTheme="majorHAnsi"/>
                <w:b/>
                <w:noProof/>
                <w:sz w:val="26"/>
                <w:szCs w:val="26"/>
                <w:lang w:val="fr-FR" w:eastAsia="fr-FR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C45FC5E" wp14:editId="43EF54CD">
                      <wp:simplePos x="0" y="0"/>
                      <wp:positionH relativeFrom="column">
                        <wp:posOffset>-11430</wp:posOffset>
                      </wp:positionH>
                      <wp:positionV relativeFrom="paragraph">
                        <wp:posOffset>3879850</wp:posOffset>
                      </wp:positionV>
                      <wp:extent cx="1714500" cy="1714500"/>
                      <wp:effectExtent l="0" t="0" r="0" b="12700"/>
                      <wp:wrapNone/>
                      <wp:docPr id="1" name="Zone de text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145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FAA26D3D-D897-4be2-8F04-BA451C77F1D7}">
                                  <ma14:placeholderFlag xmlns:ma14="http://schemas.microsoft.com/office/mac/drawingml/2011/main"/>
                                </a:ex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CC8B438" w14:textId="77777777" w:rsidR="0010723F" w:rsidRDefault="0010723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Zone de texte 1" o:spid="_x0000_s1027" type="#_x0000_t202" style="position:absolute;left:0;text-align:left;margin-left:-.85pt;margin-top:305.5pt;width:135pt;height:13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" filled="f" stroked="f">
                      <v:textbox>
                        <w:txbxContent>
                          <w:p w14:paraId="7CC8B438" w14:textId="77777777" w:rsidR="0010723F" w:rsidRDefault="0010723F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954" w:type="dxa"/>
          </w:tcPr>
          <w:p w14:paraId="4A538E5C" w14:textId="77777777" w:rsidR="005A238B" w:rsidRPr="005A238B" w:rsidRDefault="005A238B" w:rsidP="00656A4C">
            <w:pPr>
              <w:rPr>
                <w:rFonts w:asciiTheme="majorHAnsi" w:hAnsiTheme="majorHAnsi"/>
                <w:b/>
              </w:rPr>
            </w:pPr>
            <w:r w:rsidRPr="005A238B">
              <w:rPr>
                <w:rFonts w:asciiTheme="majorHAnsi" w:hAnsiTheme="majorHAnsi"/>
                <w:b/>
              </w:rPr>
              <w:t>Quand j’ai lu ça, cela m’a fait penser à :</w:t>
            </w:r>
          </w:p>
          <w:p w14:paraId="02894734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Cet événement</w:t>
            </w:r>
          </w:p>
          <w:p w14:paraId="677D38F4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Ce personnage</w:t>
            </w:r>
          </w:p>
          <w:p w14:paraId="49FEE925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Ce lieu</w:t>
            </w:r>
          </w:p>
          <w:p w14:paraId="53430EA0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La réaction d’un autre personnage</w:t>
            </w:r>
          </w:p>
          <w:p w14:paraId="4E94F654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Une autre histoire, un autre livre</w:t>
            </w:r>
          </w:p>
          <w:p w14:paraId="43BAC510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Ce que j’ai déjà lu, vu, entendu</w:t>
            </w:r>
          </w:p>
          <w:p w14:paraId="6F26DAC4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Ce que j’ai déjà vécu.</w:t>
            </w:r>
          </w:p>
        </w:tc>
      </w:tr>
      <w:tr w:rsidR="005A238B" w:rsidRPr="005A238B" w14:paraId="0C5EA520" w14:textId="77777777" w:rsidTr="000353DD">
        <w:tc>
          <w:tcPr>
            <w:tcW w:w="2802" w:type="dxa"/>
            <w:vAlign w:val="center"/>
          </w:tcPr>
          <w:p w14:paraId="5A14824F" w14:textId="77777777" w:rsidR="005A238B" w:rsidRPr="005A238B" w:rsidRDefault="001F5340" w:rsidP="00656A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Helvetica" w:eastAsiaTheme="minorEastAsia" w:hAnsi="Helvetica" w:cs="Helvetica"/>
                <w:noProof/>
                <w:lang w:val="fr-FR" w:eastAsia="fr-FR"/>
              </w:rPr>
              <w:lastRenderedPageBreak/>
              <w:drawing>
                <wp:inline distT="0" distB="0" distL="0" distR="0" wp14:anchorId="4F950E38" wp14:editId="244F5AB4">
                  <wp:extent cx="990904" cy="990904"/>
                  <wp:effectExtent l="0" t="0" r="0" b="0"/>
                  <wp:docPr id="23" name="Imag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12" cy="99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649E96EE" w14:textId="77777777" w:rsidR="00B46D36" w:rsidRDefault="00B46D36" w:rsidP="00656A4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Juger</w:t>
            </w:r>
          </w:p>
          <w:p w14:paraId="130E3D8A" w14:textId="77777777" w:rsidR="00B46D36" w:rsidRDefault="005A238B" w:rsidP="00656A4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c</w:t>
            </w:r>
            <w:r w:rsidRPr="005A238B">
              <w:rPr>
                <w:rFonts w:asciiTheme="majorHAnsi" w:hAnsiTheme="majorHAnsi"/>
                <w:b/>
                <w:sz w:val="36"/>
                <w:szCs w:val="36"/>
              </w:rPr>
              <w:t>ritiquer</w:t>
            </w:r>
          </w:p>
          <w:p w14:paraId="5FD7F21B" w14:textId="245B85E4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é</w:t>
            </w:r>
            <w:r w:rsidRPr="005A238B">
              <w:rPr>
                <w:rFonts w:asciiTheme="majorHAnsi" w:hAnsiTheme="majorHAnsi"/>
                <w:b/>
                <w:sz w:val="36"/>
                <w:szCs w:val="36"/>
              </w:rPr>
              <w:t>valuer</w:t>
            </w:r>
          </w:p>
        </w:tc>
        <w:tc>
          <w:tcPr>
            <w:tcW w:w="2977" w:type="dxa"/>
            <w:vAlign w:val="center"/>
          </w:tcPr>
          <w:p w14:paraId="7A6FD4BD" w14:textId="77777777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A238B">
              <w:rPr>
                <w:rFonts w:asciiTheme="majorHAnsi" w:hAnsiTheme="majorHAnsi"/>
                <w:b/>
                <w:sz w:val="26"/>
                <w:szCs w:val="26"/>
              </w:rPr>
              <w:t>Qu’est-ce que je pense de… ?</w:t>
            </w:r>
          </w:p>
        </w:tc>
        <w:tc>
          <w:tcPr>
            <w:tcW w:w="5954" w:type="dxa"/>
            <w:vAlign w:val="center"/>
          </w:tcPr>
          <w:p w14:paraId="2F415C2F" w14:textId="77777777" w:rsidR="005A238B" w:rsidRPr="005A238B" w:rsidRDefault="005A238B" w:rsidP="005A238B">
            <w:pPr>
              <w:jc w:val="left"/>
              <w:rPr>
                <w:rFonts w:asciiTheme="majorHAnsi" w:hAnsiTheme="majorHAnsi"/>
                <w:b/>
              </w:rPr>
            </w:pPr>
            <w:r w:rsidRPr="005A238B">
              <w:rPr>
                <w:rFonts w:asciiTheme="majorHAnsi" w:hAnsiTheme="majorHAnsi"/>
                <w:b/>
              </w:rPr>
              <w:t>Je peux donner mon avis sur :</w:t>
            </w:r>
          </w:p>
          <w:p w14:paraId="797A44EC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 personnage</w:t>
            </w:r>
          </w:p>
          <w:p w14:paraId="62B3075F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La réaction d’un personnage</w:t>
            </w:r>
          </w:p>
          <w:p w14:paraId="092EA83F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Une action, l’évolution de l’histoire</w:t>
            </w:r>
          </w:p>
          <w:p w14:paraId="5DF93F78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La fin de l’histoire</w:t>
            </w:r>
          </w:p>
          <w:p w14:paraId="3E04BC7B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Une illustration</w:t>
            </w:r>
          </w:p>
          <w:p w14:paraId="56BF8503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La vraisemblance des événements</w:t>
            </w:r>
          </w:p>
        </w:tc>
      </w:tr>
      <w:tr w:rsidR="005A238B" w:rsidRPr="005A238B" w14:paraId="123D6F87" w14:textId="77777777" w:rsidTr="000353DD">
        <w:trPr>
          <w:trHeight w:val="2046"/>
        </w:trPr>
        <w:tc>
          <w:tcPr>
            <w:tcW w:w="2802" w:type="dxa"/>
            <w:vAlign w:val="center"/>
          </w:tcPr>
          <w:p w14:paraId="25F178B8" w14:textId="3311225F" w:rsidR="005A238B" w:rsidRPr="005A238B" w:rsidRDefault="001F5340" w:rsidP="00656A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Helvetica" w:eastAsiaTheme="minorEastAsia" w:hAnsi="Helvetica" w:cs="Helvetica"/>
                <w:noProof/>
                <w:lang w:val="fr-FR" w:eastAsia="fr-FR"/>
              </w:rPr>
              <w:drawing>
                <wp:inline distT="0" distB="0" distL="0" distR="0" wp14:anchorId="1357757F" wp14:editId="1D435544">
                  <wp:extent cx="985934" cy="985934"/>
                  <wp:effectExtent l="0" t="0" r="5080" b="5080"/>
                  <wp:docPr id="24" name="Imag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7249" cy="987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3BB0F83F" w14:textId="77777777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5A238B">
              <w:rPr>
                <w:rFonts w:asciiTheme="majorHAnsi" w:hAnsiTheme="majorHAnsi"/>
                <w:b/>
                <w:sz w:val="36"/>
                <w:szCs w:val="36"/>
              </w:rPr>
              <w:t>Ressentir</w:t>
            </w:r>
          </w:p>
        </w:tc>
        <w:tc>
          <w:tcPr>
            <w:tcW w:w="2977" w:type="dxa"/>
            <w:vAlign w:val="center"/>
          </w:tcPr>
          <w:p w14:paraId="0F3054B8" w14:textId="77777777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A238B">
              <w:rPr>
                <w:rFonts w:asciiTheme="majorHAnsi" w:hAnsiTheme="majorHAnsi"/>
                <w:b/>
                <w:sz w:val="26"/>
                <w:szCs w:val="26"/>
              </w:rPr>
              <w:t>Quels sentiments est-ce que je ressens en lisant ce passage ?</w:t>
            </w:r>
          </w:p>
        </w:tc>
        <w:tc>
          <w:tcPr>
            <w:tcW w:w="5954" w:type="dxa"/>
            <w:vAlign w:val="center"/>
          </w:tcPr>
          <w:p w14:paraId="4C2EC36D" w14:textId="77777777" w:rsidR="005A238B" w:rsidRPr="005A238B" w:rsidRDefault="005A238B" w:rsidP="005A238B">
            <w:pPr>
              <w:jc w:val="left"/>
              <w:rPr>
                <w:rFonts w:asciiTheme="majorHAnsi" w:hAnsiTheme="majorHAnsi"/>
                <w:b/>
              </w:rPr>
            </w:pPr>
            <w:r w:rsidRPr="005A238B">
              <w:rPr>
                <w:rFonts w:asciiTheme="majorHAnsi" w:hAnsiTheme="majorHAnsi"/>
                <w:b/>
              </w:rPr>
              <w:t>Je peux ressentir de :</w:t>
            </w:r>
          </w:p>
          <w:p w14:paraId="390C095C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La joie</w:t>
            </w:r>
          </w:p>
          <w:p w14:paraId="1DCFE351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La tristesse</w:t>
            </w:r>
          </w:p>
          <w:p w14:paraId="4B506C8C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La peur</w:t>
            </w:r>
          </w:p>
          <w:p w14:paraId="676113B2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…</w:t>
            </w:r>
          </w:p>
        </w:tc>
      </w:tr>
      <w:tr w:rsidR="005A238B" w:rsidRPr="005A238B" w14:paraId="68E745B3" w14:textId="77777777" w:rsidTr="000353DD">
        <w:trPr>
          <w:trHeight w:val="2105"/>
        </w:trPr>
        <w:tc>
          <w:tcPr>
            <w:tcW w:w="2802" w:type="dxa"/>
            <w:vAlign w:val="center"/>
          </w:tcPr>
          <w:p w14:paraId="59EC5C0B" w14:textId="77777777" w:rsidR="005A238B" w:rsidRPr="005A238B" w:rsidRDefault="001F5340" w:rsidP="00656A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Helvetica" w:eastAsiaTheme="minorEastAsia" w:hAnsi="Helvetica" w:cs="Helvetica"/>
                <w:noProof/>
                <w:lang w:val="fr-FR" w:eastAsia="fr-FR"/>
              </w:rPr>
              <w:drawing>
                <wp:inline distT="0" distB="0" distL="0" distR="0" wp14:anchorId="3B2ADA29" wp14:editId="7600232B">
                  <wp:extent cx="957193" cy="957193"/>
                  <wp:effectExtent l="0" t="0" r="0" b="0"/>
                  <wp:docPr id="25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780" cy="957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5B93EF35" w14:textId="77777777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 w:rsidRPr="005A238B">
              <w:rPr>
                <w:rFonts w:asciiTheme="majorHAnsi" w:hAnsiTheme="majorHAnsi"/>
                <w:b/>
                <w:sz w:val="36"/>
                <w:szCs w:val="36"/>
              </w:rPr>
              <w:t>Découvrir</w:t>
            </w:r>
          </w:p>
        </w:tc>
        <w:tc>
          <w:tcPr>
            <w:tcW w:w="2977" w:type="dxa"/>
            <w:vAlign w:val="center"/>
          </w:tcPr>
          <w:p w14:paraId="554C9C98" w14:textId="08D27279" w:rsidR="005A238B" w:rsidRPr="005A238B" w:rsidRDefault="005A238B" w:rsidP="005A238B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A238B">
              <w:rPr>
                <w:rFonts w:asciiTheme="majorHAnsi" w:hAnsiTheme="majorHAnsi"/>
                <w:b/>
                <w:sz w:val="26"/>
                <w:szCs w:val="26"/>
              </w:rPr>
              <w:t>Ai-je découvert des choses que je ne connaissais p</w:t>
            </w:r>
            <w:r w:rsidR="00EB137F">
              <w:rPr>
                <w:rFonts w:asciiTheme="majorHAnsi" w:hAnsiTheme="majorHAnsi"/>
                <w:b/>
                <w:sz w:val="26"/>
                <w:szCs w:val="26"/>
              </w:rPr>
              <w:t xml:space="preserve">as avant la lecture de ce passage </w:t>
            </w:r>
            <w:r w:rsidRPr="005A238B">
              <w:rPr>
                <w:rFonts w:asciiTheme="majorHAnsi" w:hAnsiTheme="majorHAnsi"/>
                <w:b/>
                <w:sz w:val="26"/>
                <w:szCs w:val="26"/>
              </w:rPr>
              <w:t>?</w:t>
            </w:r>
          </w:p>
        </w:tc>
        <w:tc>
          <w:tcPr>
            <w:tcW w:w="5954" w:type="dxa"/>
            <w:vAlign w:val="center"/>
          </w:tcPr>
          <w:p w14:paraId="772052F9" w14:textId="77777777" w:rsidR="005A238B" w:rsidRPr="005A238B" w:rsidRDefault="005A238B" w:rsidP="005A238B">
            <w:pPr>
              <w:jc w:val="left"/>
              <w:rPr>
                <w:rFonts w:asciiTheme="majorHAnsi" w:hAnsiTheme="majorHAnsi"/>
                <w:b/>
              </w:rPr>
            </w:pPr>
            <w:r w:rsidRPr="005A238B">
              <w:rPr>
                <w:rFonts w:asciiTheme="majorHAnsi" w:hAnsiTheme="majorHAnsi"/>
                <w:b/>
              </w:rPr>
              <w:t>Je peux apprendre de nouvelles choses sur :</w:t>
            </w:r>
          </w:p>
          <w:p w14:paraId="2E1C1FE8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Une ville, une région, un pays</w:t>
            </w:r>
          </w:p>
          <w:p w14:paraId="0800CE18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Une façon de vivre</w:t>
            </w:r>
          </w:p>
          <w:p w14:paraId="21EF14C9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Une manière de réagir autre que la mienne</w:t>
            </w:r>
          </w:p>
          <w:p w14:paraId="6BFD20FC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La manière d’agir dans une telle situation</w:t>
            </w:r>
          </w:p>
        </w:tc>
      </w:tr>
      <w:tr w:rsidR="005A238B" w:rsidRPr="005A238B" w14:paraId="39253603" w14:textId="77777777" w:rsidTr="000353DD">
        <w:trPr>
          <w:trHeight w:val="2263"/>
        </w:trPr>
        <w:tc>
          <w:tcPr>
            <w:tcW w:w="2802" w:type="dxa"/>
            <w:vAlign w:val="center"/>
          </w:tcPr>
          <w:p w14:paraId="0B69E26F" w14:textId="77777777" w:rsidR="005A238B" w:rsidRPr="005A238B" w:rsidRDefault="00C74DAB" w:rsidP="00656A4C">
            <w:pPr>
              <w:jc w:val="center"/>
              <w:rPr>
                <w:rFonts w:asciiTheme="majorHAnsi" w:hAnsiTheme="majorHAnsi"/>
              </w:rPr>
            </w:pPr>
            <w:r>
              <w:rPr>
                <w:rFonts w:ascii="Helvetica" w:eastAsiaTheme="minorEastAsia" w:hAnsi="Helvetica" w:cs="Helvetica"/>
                <w:noProof/>
                <w:lang w:val="fr-FR" w:eastAsia="fr-FR"/>
              </w:rPr>
              <w:drawing>
                <wp:inline distT="0" distB="0" distL="0" distR="0" wp14:anchorId="7E522560" wp14:editId="3070BE59">
                  <wp:extent cx="1061168" cy="1061168"/>
                  <wp:effectExtent l="0" t="0" r="0" b="0"/>
                  <wp:docPr id="26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1222" cy="1061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</w:tcPr>
          <w:p w14:paraId="78208035" w14:textId="77777777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36"/>
                <w:szCs w:val="36"/>
              </w:rPr>
            </w:pPr>
            <w:r>
              <w:rPr>
                <w:rFonts w:asciiTheme="majorHAnsi" w:hAnsiTheme="majorHAnsi"/>
                <w:b/>
                <w:sz w:val="36"/>
                <w:szCs w:val="36"/>
              </w:rPr>
              <w:t>A</w:t>
            </w:r>
            <w:r w:rsidRPr="005A238B">
              <w:rPr>
                <w:rFonts w:asciiTheme="majorHAnsi" w:hAnsiTheme="majorHAnsi"/>
                <w:b/>
                <w:sz w:val="36"/>
                <w:szCs w:val="36"/>
              </w:rPr>
              <w:t>ctiver ses connaissances</w:t>
            </w:r>
          </w:p>
        </w:tc>
        <w:tc>
          <w:tcPr>
            <w:tcW w:w="2977" w:type="dxa"/>
            <w:vAlign w:val="center"/>
          </w:tcPr>
          <w:p w14:paraId="11E360D3" w14:textId="77777777" w:rsidR="005A238B" w:rsidRPr="005A238B" w:rsidRDefault="005A238B" w:rsidP="00656A4C">
            <w:pPr>
              <w:jc w:val="center"/>
              <w:rPr>
                <w:rFonts w:asciiTheme="majorHAnsi" w:hAnsiTheme="majorHAnsi"/>
                <w:b/>
                <w:sz w:val="26"/>
                <w:szCs w:val="26"/>
              </w:rPr>
            </w:pPr>
            <w:r w:rsidRPr="005A238B">
              <w:rPr>
                <w:rFonts w:asciiTheme="majorHAnsi" w:hAnsiTheme="majorHAnsi"/>
                <w:b/>
                <w:sz w:val="26"/>
                <w:szCs w:val="26"/>
              </w:rPr>
              <w:t>Qu’est-ce que je connais sur… ?</w:t>
            </w:r>
          </w:p>
        </w:tc>
        <w:tc>
          <w:tcPr>
            <w:tcW w:w="5954" w:type="dxa"/>
            <w:vAlign w:val="center"/>
          </w:tcPr>
          <w:p w14:paraId="5B0643F6" w14:textId="77777777" w:rsidR="005A238B" w:rsidRPr="005A238B" w:rsidRDefault="005A238B" w:rsidP="005A238B">
            <w:pPr>
              <w:jc w:val="left"/>
              <w:rPr>
                <w:rFonts w:asciiTheme="majorHAnsi" w:hAnsiTheme="majorHAnsi"/>
                <w:b/>
              </w:rPr>
            </w:pPr>
            <w:r w:rsidRPr="005A238B">
              <w:rPr>
                <w:rFonts w:asciiTheme="majorHAnsi" w:hAnsiTheme="majorHAnsi"/>
                <w:b/>
              </w:rPr>
              <w:t>Qu’est-ce que je connais sur :</w:t>
            </w:r>
          </w:p>
          <w:p w14:paraId="1A6A0EE2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Une information contenue dans le texte</w:t>
            </w:r>
            <w:bookmarkStart w:id="0" w:name="_GoBack"/>
            <w:bookmarkEnd w:id="0"/>
          </w:p>
          <w:p w14:paraId="71C9B7C2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 lieu décrit</w:t>
            </w:r>
          </w:p>
          <w:p w14:paraId="629B8E80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Un fait décrit</w:t>
            </w:r>
          </w:p>
          <w:p w14:paraId="04B6BC9D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Ce genre de texte</w:t>
            </w:r>
          </w:p>
          <w:p w14:paraId="716E8D07" w14:textId="77777777" w:rsidR="005A238B" w:rsidRPr="005A238B" w:rsidRDefault="005A238B" w:rsidP="005A238B">
            <w:pPr>
              <w:pStyle w:val="Paragraphedeliste"/>
              <w:numPr>
                <w:ilvl w:val="0"/>
                <w:numId w:val="1"/>
              </w:numPr>
              <w:jc w:val="left"/>
              <w:rPr>
                <w:rFonts w:asciiTheme="majorHAnsi" w:hAnsiTheme="majorHAnsi"/>
              </w:rPr>
            </w:pPr>
            <w:r w:rsidRPr="005A238B">
              <w:rPr>
                <w:rFonts w:asciiTheme="majorHAnsi" w:hAnsiTheme="majorHAnsi"/>
              </w:rPr>
              <w:t>L’époque où se déroule l’histoire</w:t>
            </w:r>
          </w:p>
        </w:tc>
      </w:tr>
    </w:tbl>
    <w:p w14:paraId="6395DD4A" w14:textId="77777777" w:rsidR="00752EE7" w:rsidRPr="005A238B" w:rsidRDefault="00752EE7" w:rsidP="0010723F">
      <w:pPr>
        <w:rPr>
          <w:rFonts w:asciiTheme="majorHAnsi" w:hAnsiTheme="majorHAnsi"/>
        </w:rPr>
      </w:pPr>
    </w:p>
    <w:sectPr w:rsidR="00752EE7" w:rsidRPr="005A238B" w:rsidSect="005A238B">
      <w:pgSz w:w="16840" w:h="11900" w:orient="landscape"/>
      <w:pgMar w:top="1417" w:right="1417" w:bottom="1417" w:left="1417" w:header="708" w:footer="708" w:gutter="0"/>
      <w:cols w:space="708"/>
      <w:docGrid w:linePitch="360"/>
      <w:printerSettings r:id="rId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Kabel Bk BT">
    <w:altName w:val="Kabel Book BT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B38E3"/>
    <w:multiLevelType w:val="hybridMultilevel"/>
    <w:tmpl w:val="F900337C"/>
    <w:lvl w:ilvl="0" w:tplc="1940FF0C">
      <w:start w:val="1"/>
      <w:numFmt w:val="bullet"/>
      <w:lvlText w:val="-"/>
      <w:lvlJc w:val="left"/>
      <w:pPr>
        <w:ind w:left="720" w:hanging="360"/>
      </w:pPr>
      <w:rPr>
        <w:rFonts w:ascii="Kabel Bk BT" w:eastAsiaTheme="minorHAnsi" w:hAnsi="Kabel Bk BT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38B"/>
    <w:rsid w:val="000353DD"/>
    <w:rsid w:val="0010723F"/>
    <w:rsid w:val="001F5340"/>
    <w:rsid w:val="0021222C"/>
    <w:rsid w:val="005A238B"/>
    <w:rsid w:val="00656A4C"/>
    <w:rsid w:val="00752EE7"/>
    <w:rsid w:val="00B46D36"/>
    <w:rsid w:val="00BA55BD"/>
    <w:rsid w:val="00C74DAB"/>
    <w:rsid w:val="00EB137F"/>
    <w:rsid w:val="00F3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87321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8B"/>
    <w:pPr>
      <w:spacing w:line="288" w:lineRule="auto"/>
      <w:jc w:val="both"/>
    </w:pPr>
    <w:rPr>
      <w:rFonts w:ascii="Kabel Bk BT" w:eastAsiaTheme="minorHAnsi" w:hAnsi="Kabel Bk BT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38B"/>
    <w:pPr>
      <w:ind w:left="720"/>
      <w:contextualSpacing/>
    </w:pPr>
  </w:style>
  <w:style w:type="table" w:styleId="Grille">
    <w:name w:val="Table Grid"/>
    <w:basedOn w:val="TableauNormal"/>
    <w:uiPriority w:val="59"/>
    <w:rsid w:val="005A238B"/>
    <w:rPr>
      <w:rFonts w:ascii="Kabel Bk BT" w:eastAsiaTheme="minorHAnsi" w:hAnsi="Kabel Bk BT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534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340"/>
    <w:rPr>
      <w:rFonts w:ascii="Lucida Grande" w:eastAsiaTheme="minorHAnsi" w:hAnsi="Lucida Grande" w:cs="Lucida Grande"/>
      <w:sz w:val="18"/>
      <w:szCs w:val="18"/>
      <w:lang w:val="fr-CH"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38B"/>
    <w:pPr>
      <w:spacing w:line="288" w:lineRule="auto"/>
      <w:jc w:val="both"/>
    </w:pPr>
    <w:rPr>
      <w:rFonts w:ascii="Kabel Bk BT" w:eastAsiaTheme="minorHAnsi" w:hAnsi="Kabel Bk BT"/>
      <w:lang w:val="fr-CH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A238B"/>
    <w:pPr>
      <w:ind w:left="720"/>
      <w:contextualSpacing/>
    </w:pPr>
  </w:style>
  <w:style w:type="table" w:styleId="Grille">
    <w:name w:val="Table Grid"/>
    <w:basedOn w:val="TableauNormal"/>
    <w:uiPriority w:val="59"/>
    <w:rsid w:val="005A238B"/>
    <w:rPr>
      <w:rFonts w:ascii="Kabel Bk BT" w:eastAsiaTheme="minorHAnsi" w:hAnsi="Kabel Bk BT"/>
      <w:lang w:val="fr-CH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F534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5340"/>
    <w:rPr>
      <w:rFonts w:ascii="Lucida Grande" w:eastAsiaTheme="minorHAnsi" w:hAnsi="Lucida Grande" w:cs="Lucida Grande"/>
      <w:sz w:val="18"/>
      <w:szCs w:val="18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printerSettings" Target="printerSettings/printerSettings1.bin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246</Words>
  <Characters>1354</Characters>
  <Application>Microsoft Macintosh Word</Application>
  <DocSecurity>0</DocSecurity>
  <Lines>11</Lines>
  <Paragraphs>3</Paragraphs>
  <ScaleCrop>false</ScaleCrop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Mélanie Braun</dc:creator>
  <cp:keywords/>
  <dc:description/>
  <cp:lastModifiedBy>Mélanie Braun</cp:lastModifiedBy>
  <cp:revision>3</cp:revision>
  <cp:lastPrinted>2018-07-14T21:35:00Z</cp:lastPrinted>
  <dcterms:created xsi:type="dcterms:W3CDTF">2018-07-14T21:35:00Z</dcterms:created>
  <dcterms:modified xsi:type="dcterms:W3CDTF">2018-07-14T23:23:00Z</dcterms:modified>
</cp:coreProperties>
</file>