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C9" w:rsidRPr="00F4189D" w:rsidRDefault="00F4189D" w:rsidP="00F4189D">
      <w:pPr>
        <w:jc w:val="center"/>
        <w:rPr>
          <w:rFonts w:ascii="Cooper Std Black" w:hAnsi="Cooper Std Black"/>
          <w:b/>
          <w:sz w:val="40"/>
        </w:rPr>
      </w:pPr>
      <w:r w:rsidRPr="00F4189D">
        <w:rPr>
          <w:rFonts w:ascii="Cooper Std Black" w:hAnsi="Cooper Std Black"/>
          <w:b/>
          <w:sz w:val="40"/>
        </w:rPr>
        <w:t>T’as vu ta tête !!</w:t>
      </w:r>
    </w:p>
    <w:p w:rsidR="00F4189D" w:rsidRDefault="00F4189D">
      <w:r>
        <w:t>« </w:t>
      </w:r>
      <w:proofErr w:type="gramStart"/>
      <w:r>
        <w:t>chouette</w:t>
      </w:r>
      <w:proofErr w:type="gramEnd"/>
      <w:r>
        <w:t> » activité lors de rencontre des correspondants ; les enfants 2/2, avec LEUR correspondant. Travail d’équipe....</w:t>
      </w:r>
      <w:proofErr w:type="gramStart"/>
      <w:r>
        <w:t>dialoguer</w:t>
      </w:r>
      <w:proofErr w:type="gramEnd"/>
      <w:r>
        <w:t xml:space="preserve">, </w:t>
      </w:r>
      <w:proofErr w:type="spellStart"/>
      <w:r>
        <w:t>etc</w:t>
      </w:r>
      <w:proofErr w:type="spellEnd"/>
      <w:r>
        <w:t>…</w:t>
      </w:r>
    </w:p>
    <w:p w:rsidR="00F4189D" w:rsidRDefault="00F4189D">
      <w:r>
        <w:t>Sympa aussi lors de camp, les « têtes » peuvent être utilisées pour animations futures…</w:t>
      </w:r>
    </w:p>
    <w:p w:rsidR="00F4189D" w:rsidRDefault="00F4189D">
      <w:proofErr w:type="gramStart"/>
      <w:r>
        <w:t>aussi</w:t>
      </w:r>
      <w:proofErr w:type="gramEnd"/>
      <w:r>
        <w:t xml:space="preserve"> comme </w:t>
      </w:r>
      <w:proofErr w:type="spellStart"/>
      <w:r>
        <w:t>décos</w:t>
      </w:r>
      <w:proofErr w:type="spellEnd"/>
      <w:r>
        <w:t xml:space="preserve">, </w:t>
      </w:r>
      <w:proofErr w:type="spellStart"/>
      <w:r>
        <w:t>etc</w:t>
      </w:r>
      <w:proofErr w:type="spellEnd"/>
      <w:r>
        <w:t>…</w:t>
      </w:r>
    </w:p>
    <w:p w:rsidR="00F4189D" w:rsidRDefault="00F4189D">
      <w:r>
        <w:rPr>
          <w:noProof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7.2pt;margin-top:8.25pt;width:216.65pt;height:131.75pt;z-index:251658240">
            <v:textbox>
              <w:txbxContent>
                <w:p w:rsidR="00F4189D" w:rsidRPr="00F4189D" w:rsidRDefault="00F4189D" w:rsidP="00F4189D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F4189D">
                    <w:rPr>
                      <w:rFonts w:ascii="Comic Sans MS" w:hAnsi="Comic Sans MS"/>
                      <w:b/>
                      <w:sz w:val="28"/>
                    </w:rPr>
                    <w:t>Marche à suivre :</w:t>
                  </w:r>
                </w:p>
                <w:p w:rsidR="00F4189D" w:rsidRDefault="00F4189D" w:rsidP="00F4189D">
                  <w:r>
                    <w:t>Gonfler le ballon</w:t>
                  </w:r>
                </w:p>
                <w:p w:rsidR="00F4189D" w:rsidRDefault="00F4189D" w:rsidP="00F4189D">
                  <w:r>
                    <w:t>Le poser sur une « cuvette » ou autre récipient</w:t>
                  </w:r>
                </w:p>
                <w:p w:rsidR="00F4189D" w:rsidRDefault="00F4189D" w:rsidP="00F4189D">
                  <w:r>
                    <w:t>Décorer le ballon…qui deviendra TA tête !!</w:t>
                  </w:r>
                </w:p>
                <w:p w:rsidR="00F4189D" w:rsidRDefault="00F4189D"/>
              </w:txbxContent>
            </v:textbox>
          </v:shape>
        </w:pict>
      </w:r>
    </w:p>
    <w:p w:rsidR="00F4189D" w:rsidRPr="00F4189D" w:rsidRDefault="00F4189D">
      <w:pPr>
        <w:rPr>
          <w:rFonts w:ascii="Comic Sans MS" w:hAnsi="Comic Sans MS"/>
          <w:b/>
          <w:sz w:val="28"/>
        </w:rPr>
      </w:pPr>
      <w:r w:rsidRPr="00F4189D">
        <w:rPr>
          <w:rFonts w:ascii="Comic Sans MS" w:hAnsi="Comic Sans MS"/>
          <w:b/>
          <w:sz w:val="28"/>
        </w:rPr>
        <w:t>Matériel :</w:t>
      </w:r>
    </w:p>
    <w:p w:rsidR="00F4189D" w:rsidRDefault="00F4189D">
      <w:r>
        <w:t xml:space="preserve">Ballon baudruche </w:t>
      </w:r>
      <w:proofErr w:type="gramStart"/>
      <w:r>
        <w:t>( 1</w:t>
      </w:r>
      <w:proofErr w:type="gramEnd"/>
      <w:r>
        <w:t xml:space="preserve"> pour 2 élèves)</w:t>
      </w:r>
    </w:p>
    <w:p w:rsidR="00F4189D" w:rsidRDefault="00F4189D">
      <w:r>
        <w:t>(</w:t>
      </w:r>
      <w:proofErr w:type="gramStart"/>
      <w:r>
        <w:t>prévoir</w:t>
      </w:r>
      <w:proofErr w:type="gramEnd"/>
      <w:r>
        <w:t xml:space="preserve"> réserve !!)</w:t>
      </w:r>
    </w:p>
    <w:p w:rsidR="00F4189D" w:rsidRDefault="00F4189D">
      <w:r>
        <w:t>Papier : annuaires téléphoniques usagés</w:t>
      </w:r>
    </w:p>
    <w:p w:rsidR="00F4189D" w:rsidRDefault="00F4189D">
      <w:r>
        <w:t>Papier collant</w:t>
      </w:r>
    </w:p>
    <w:p w:rsidR="00F4189D" w:rsidRDefault="00F4189D">
      <w:r>
        <w:rPr>
          <w:rFonts w:ascii="Comic Sans MS" w:hAnsi="Comic Sans MS"/>
          <w:b/>
          <w:noProof/>
          <w:sz w:val="28"/>
          <w:lang w:eastAsia="fr-CH"/>
        </w:rPr>
        <w:pict>
          <v:shape id="_x0000_s1027" type="#_x0000_t202" style="position:absolute;margin-left:158.75pt;margin-top:9.55pt;width:298.15pt;height:402.8pt;z-index:251659264">
            <v:textbox>
              <w:txbxContent>
                <w:p w:rsidR="00F4189D" w:rsidRDefault="00F4189D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3544803" cy="4856672"/>
                        <wp:effectExtent l="19050" t="0" r="0" b="0"/>
                        <wp:docPr id="1" name="Image 0" descr="tete-ball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te-ballon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47434" cy="48602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4189D" w:rsidRDefault="00F4189D"/>
    <w:p w:rsidR="00F4189D" w:rsidRDefault="00F4189D"/>
    <w:p w:rsidR="00F4189D" w:rsidRDefault="00F4189D"/>
    <w:p w:rsidR="00F4189D" w:rsidRDefault="00F4189D"/>
    <w:p w:rsidR="00F4189D" w:rsidRPr="00F4189D" w:rsidRDefault="00F4189D">
      <w:pPr>
        <w:rPr>
          <w:rFonts w:ascii="Comic Sans MS" w:hAnsi="Comic Sans MS"/>
          <w:b/>
          <w:sz w:val="28"/>
        </w:rPr>
      </w:pPr>
      <w:r w:rsidRPr="00F4189D">
        <w:rPr>
          <w:rFonts w:ascii="Comic Sans MS" w:hAnsi="Comic Sans MS"/>
          <w:b/>
          <w:sz w:val="28"/>
        </w:rPr>
        <w:t>Tout est fini ?!</w:t>
      </w:r>
    </w:p>
    <w:p w:rsidR="00F4189D" w:rsidRDefault="00F4189D">
      <w:r>
        <w:t>Alors  « CLIC-CLAC »….souvenir !</w:t>
      </w:r>
    </w:p>
    <w:p w:rsidR="00F4189D" w:rsidRDefault="00F4189D"/>
    <w:p w:rsidR="00F4189D" w:rsidRDefault="00F4189D"/>
    <w:p w:rsidR="00F4189D" w:rsidRDefault="00F4189D"/>
    <w:p w:rsidR="00F4189D" w:rsidRDefault="00F4189D"/>
    <w:p w:rsidR="00F4189D" w:rsidRDefault="00F4189D"/>
    <w:p w:rsidR="00F4189D" w:rsidRDefault="00F4189D"/>
    <w:p w:rsidR="00F4189D" w:rsidRDefault="00F4189D"/>
    <w:p w:rsidR="00F4189D" w:rsidRPr="00F4189D" w:rsidRDefault="00F4189D">
      <w:pPr>
        <w:rPr>
          <w:i/>
        </w:rPr>
      </w:pPr>
    </w:p>
    <w:p w:rsidR="00F4189D" w:rsidRPr="00F4189D" w:rsidRDefault="00F4189D">
      <w:pPr>
        <w:rPr>
          <w:i/>
        </w:rPr>
      </w:pPr>
      <w:proofErr w:type="spellStart"/>
      <w:r w:rsidRPr="00F4189D">
        <w:rPr>
          <w:i/>
        </w:rPr>
        <w:t>Mny</w:t>
      </w:r>
      <w:proofErr w:type="spellEnd"/>
      <w:r w:rsidRPr="00F4189D">
        <w:rPr>
          <w:i/>
        </w:rPr>
        <w:t>-2016</w:t>
      </w:r>
    </w:p>
    <w:sectPr w:rsidR="00F4189D" w:rsidRPr="00F4189D" w:rsidSect="007B4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4189D"/>
    <w:rsid w:val="003B6F6F"/>
    <w:rsid w:val="007B42C9"/>
    <w:rsid w:val="00B432E3"/>
    <w:rsid w:val="00F4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2016-01-14T22:51:00Z</dcterms:created>
  <dcterms:modified xsi:type="dcterms:W3CDTF">2016-01-14T23:02:00Z</dcterms:modified>
</cp:coreProperties>
</file>