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FC" w:rsidRDefault="007907FC">
      <w:r>
        <w:rPr>
          <w:noProof/>
          <w:lang w:eastAsia="fr-CH"/>
        </w:rPr>
        <w:drawing>
          <wp:inline distT="0" distB="0" distL="0" distR="0">
            <wp:extent cx="5453702" cy="4626749"/>
            <wp:effectExtent l="19050" t="0" r="0" b="0"/>
            <wp:docPr id="1" name="Image 0" descr="U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O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2186" cy="463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7FC" w:rsidRDefault="007907FC" w:rsidP="007907FC"/>
    <w:p w:rsidR="007907FC" w:rsidRDefault="007907FC" w:rsidP="007907FC">
      <w:hyperlink r:id="rId5" w:history="1">
        <w:r w:rsidRPr="00D1596E">
          <w:rPr>
            <w:rStyle w:val="Lienhypertexte"/>
          </w:rPr>
          <w:t>http://childhood101.com/2014/06/maths-games-for-kids-uno-flip/#sthash.wWco51Kh.qjtu</w:t>
        </w:r>
      </w:hyperlink>
    </w:p>
    <w:p w:rsidR="007907FC" w:rsidRDefault="007907FC"/>
    <w:p w:rsidR="00786EDA" w:rsidRDefault="007907FC">
      <w:r>
        <w:rPr>
          <w:noProof/>
          <w:lang w:eastAsia="fr-CH"/>
        </w:rPr>
        <w:drawing>
          <wp:inline distT="0" distB="0" distL="0" distR="0">
            <wp:extent cx="5724525" cy="3619500"/>
            <wp:effectExtent l="19050" t="0" r="9525" b="0"/>
            <wp:docPr id="4" name="Image 3" descr="UN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EDA" w:rsidSect="00790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07FC"/>
    <w:rsid w:val="00786EDA"/>
    <w:rsid w:val="0079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7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0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hildhood101.com/2014/06/maths-games-for-kids-uno-flip/#sthash.wWco51Kh.qjt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2016-01-03T16:04:00Z</dcterms:created>
  <dcterms:modified xsi:type="dcterms:W3CDTF">2016-01-03T16:08:00Z</dcterms:modified>
</cp:coreProperties>
</file>